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43" w:rsidRDefault="001A7043" w:rsidP="001A7043">
      <w:pPr>
        <w:spacing w:line="276" w:lineRule="auto"/>
        <w:rPr>
          <w:rFonts w:asciiTheme="minorHAnsi" w:hAnsiTheme="minorHAnsi"/>
          <w:b/>
          <w:sz w:val="20"/>
          <w:szCs w:val="20"/>
          <w:lang w:val="nl-NL"/>
        </w:rPr>
      </w:pPr>
      <w:r>
        <w:rPr>
          <w:rFonts w:asciiTheme="minorHAnsi" w:hAnsiTheme="minorHAnsi"/>
          <w:b/>
          <w:sz w:val="20"/>
          <w:szCs w:val="20"/>
          <w:lang w:val="nl-NL"/>
        </w:rPr>
        <w:t>ALV UCS De Rode Loper - 26 augustus 2015  -  JAARVERSLAGEN 2014-2015</w:t>
      </w:r>
    </w:p>
    <w:p w:rsidR="001A7043" w:rsidRDefault="001A7043" w:rsidP="001A7043">
      <w:pPr>
        <w:spacing w:line="276" w:lineRule="auto"/>
        <w:rPr>
          <w:rFonts w:asciiTheme="minorHAnsi" w:hAnsiTheme="minorHAnsi"/>
          <w:b/>
          <w:sz w:val="20"/>
          <w:szCs w:val="20"/>
          <w:lang w:val="nl-NL"/>
        </w:rPr>
      </w:pPr>
    </w:p>
    <w:p w:rsidR="00B82A44" w:rsidRPr="001A7043" w:rsidRDefault="001A7043" w:rsidP="001A7043">
      <w:pPr>
        <w:spacing w:line="276" w:lineRule="auto"/>
        <w:rPr>
          <w:rFonts w:asciiTheme="minorHAnsi" w:hAnsiTheme="minorHAnsi"/>
          <w:b/>
          <w:lang w:val="nl-NL"/>
        </w:rPr>
      </w:pPr>
      <w:r w:rsidRPr="001A7043">
        <w:rPr>
          <w:rFonts w:asciiTheme="minorHAnsi" w:hAnsiTheme="minorHAnsi"/>
          <w:b/>
          <w:color w:val="FF0000"/>
          <w:lang w:val="nl-NL"/>
        </w:rPr>
        <w:t xml:space="preserve">01. </w:t>
      </w:r>
      <w:r w:rsidR="00516414" w:rsidRPr="001A7043">
        <w:rPr>
          <w:rFonts w:asciiTheme="minorHAnsi" w:hAnsiTheme="minorHAnsi"/>
          <w:b/>
          <w:color w:val="FF0000"/>
          <w:lang w:val="nl-NL"/>
        </w:rPr>
        <w:t xml:space="preserve">Jaarverslag Secretaris </w:t>
      </w:r>
      <w:r w:rsidR="00E521E2" w:rsidRPr="001A7043">
        <w:rPr>
          <w:rFonts w:asciiTheme="minorHAnsi" w:hAnsiTheme="minorHAnsi"/>
          <w:b/>
          <w:color w:val="FF0000"/>
          <w:lang w:val="nl-NL"/>
        </w:rPr>
        <w:t xml:space="preserve"> </w:t>
      </w:r>
    </w:p>
    <w:p w:rsidR="00516414" w:rsidRPr="001A7043" w:rsidRDefault="00B82A4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 xml:space="preserve">door </w:t>
      </w:r>
      <w:r w:rsidR="00E521E2" w:rsidRPr="001A7043">
        <w:rPr>
          <w:rFonts w:asciiTheme="minorHAnsi" w:hAnsiTheme="minorHAnsi"/>
          <w:sz w:val="20"/>
          <w:szCs w:val="20"/>
          <w:lang w:val="nl-NL"/>
        </w:rPr>
        <w:t>Kees Volkers</w:t>
      </w:r>
    </w:p>
    <w:p w:rsidR="00516414" w:rsidRPr="001A7043" w:rsidRDefault="00516414" w:rsidP="001A7043">
      <w:pPr>
        <w:spacing w:line="276" w:lineRule="auto"/>
        <w:rPr>
          <w:rFonts w:asciiTheme="minorHAnsi" w:hAnsiTheme="minorHAnsi"/>
          <w:sz w:val="20"/>
          <w:szCs w:val="20"/>
          <w:lang w:val="nl-NL"/>
        </w:rPr>
      </w:pPr>
    </w:p>
    <w:p w:rsidR="00516414" w:rsidRPr="001A7043" w:rsidRDefault="00516414" w:rsidP="001A7043">
      <w:pPr>
        <w:spacing w:line="276" w:lineRule="auto"/>
        <w:rPr>
          <w:rFonts w:asciiTheme="minorHAnsi" w:hAnsiTheme="minorHAnsi"/>
          <w:b/>
          <w:sz w:val="20"/>
          <w:szCs w:val="20"/>
          <w:lang w:val="nl-NL"/>
        </w:rPr>
      </w:pPr>
      <w:r w:rsidRPr="001A7043">
        <w:rPr>
          <w:rFonts w:asciiTheme="minorHAnsi" w:hAnsiTheme="minorHAnsi"/>
          <w:b/>
          <w:sz w:val="20"/>
          <w:szCs w:val="20"/>
          <w:lang w:val="nl-NL"/>
        </w:rPr>
        <w:t>Bestuur</w:t>
      </w:r>
    </w:p>
    <w:p w:rsidR="00516414" w:rsidRPr="001A7043" w:rsidRDefault="0051641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Het afgelopen seizoen was het bestuur als volgt samengesteld:</w:t>
      </w:r>
    </w:p>
    <w:p w:rsidR="00516414" w:rsidRPr="001A7043" w:rsidRDefault="0051641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Voorzitter:</w:t>
      </w:r>
      <w:r w:rsidRPr="001A7043">
        <w:rPr>
          <w:rFonts w:asciiTheme="minorHAnsi" w:hAnsiTheme="minorHAnsi"/>
          <w:sz w:val="20"/>
          <w:szCs w:val="20"/>
          <w:lang w:val="nl-NL"/>
        </w:rPr>
        <w:tab/>
      </w:r>
      <w:r w:rsidRPr="001A7043">
        <w:rPr>
          <w:rFonts w:asciiTheme="minorHAnsi" w:hAnsiTheme="minorHAnsi"/>
          <w:sz w:val="20"/>
          <w:szCs w:val="20"/>
          <w:lang w:val="nl-NL"/>
        </w:rPr>
        <w:tab/>
        <w:t>Geurt van de Wal</w:t>
      </w:r>
    </w:p>
    <w:p w:rsidR="00516414" w:rsidRPr="001A7043" w:rsidRDefault="0051641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Secretaris:</w:t>
      </w:r>
      <w:r w:rsidRPr="001A7043">
        <w:rPr>
          <w:rFonts w:asciiTheme="minorHAnsi" w:hAnsiTheme="minorHAnsi"/>
          <w:sz w:val="20"/>
          <w:szCs w:val="20"/>
          <w:lang w:val="nl-NL"/>
        </w:rPr>
        <w:tab/>
      </w:r>
      <w:r w:rsidRPr="001A7043">
        <w:rPr>
          <w:rFonts w:asciiTheme="minorHAnsi" w:hAnsiTheme="minorHAnsi"/>
          <w:sz w:val="20"/>
          <w:szCs w:val="20"/>
          <w:lang w:val="nl-NL"/>
        </w:rPr>
        <w:tab/>
        <w:t>Kees Volkers</w:t>
      </w:r>
    </w:p>
    <w:p w:rsidR="003A3971" w:rsidRPr="001A7043" w:rsidRDefault="0051641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Penningmeester:</w:t>
      </w:r>
      <w:r w:rsidRPr="001A7043">
        <w:rPr>
          <w:rFonts w:asciiTheme="minorHAnsi" w:hAnsiTheme="minorHAnsi"/>
          <w:sz w:val="20"/>
          <w:szCs w:val="20"/>
          <w:lang w:val="nl-NL"/>
        </w:rPr>
        <w:tab/>
      </w:r>
      <w:r w:rsidRPr="001A7043">
        <w:rPr>
          <w:rFonts w:asciiTheme="minorHAnsi" w:hAnsiTheme="minorHAnsi"/>
          <w:sz w:val="20"/>
          <w:szCs w:val="20"/>
          <w:lang w:val="nl-NL"/>
        </w:rPr>
        <w:tab/>
      </w:r>
      <w:r w:rsidR="001D7508" w:rsidRPr="001A7043">
        <w:rPr>
          <w:rFonts w:asciiTheme="minorHAnsi" w:hAnsiTheme="minorHAnsi"/>
          <w:sz w:val="20"/>
          <w:szCs w:val="20"/>
          <w:lang w:val="nl-NL"/>
        </w:rPr>
        <w:t>Seth van der Vegt</w:t>
      </w:r>
      <w:r w:rsidR="003A3971" w:rsidRPr="001A7043">
        <w:rPr>
          <w:rFonts w:asciiTheme="minorHAnsi" w:hAnsiTheme="minorHAnsi"/>
          <w:sz w:val="20"/>
          <w:szCs w:val="20"/>
          <w:lang w:val="nl-NL"/>
        </w:rPr>
        <w:t xml:space="preserve"> (geassisteerd door Gerwin van der Kamp)</w:t>
      </w:r>
    </w:p>
    <w:p w:rsidR="00516414" w:rsidRPr="001A7043" w:rsidRDefault="0051641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Wedstrijdleider intern:</w:t>
      </w:r>
      <w:r w:rsidRPr="001A7043">
        <w:rPr>
          <w:rFonts w:asciiTheme="minorHAnsi" w:hAnsiTheme="minorHAnsi"/>
          <w:sz w:val="20"/>
          <w:szCs w:val="20"/>
          <w:lang w:val="nl-NL"/>
        </w:rPr>
        <w:tab/>
        <w:t>Henk van Lingen</w:t>
      </w:r>
    </w:p>
    <w:p w:rsidR="00516414" w:rsidRPr="001A7043" w:rsidRDefault="0051641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Wedstrijdleider extern:</w:t>
      </w:r>
      <w:r w:rsidRPr="001A7043">
        <w:rPr>
          <w:rFonts w:asciiTheme="minorHAnsi" w:hAnsiTheme="minorHAnsi"/>
          <w:sz w:val="20"/>
          <w:szCs w:val="20"/>
          <w:lang w:val="nl-NL"/>
        </w:rPr>
        <w:tab/>
      </w:r>
      <w:r w:rsidR="00FD62EE" w:rsidRPr="001A7043">
        <w:rPr>
          <w:rFonts w:asciiTheme="minorHAnsi" w:hAnsiTheme="minorHAnsi"/>
          <w:sz w:val="20"/>
          <w:szCs w:val="20"/>
          <w:lang w:val="nl-NL"/>
        </w:rPr>
        <w:t>Pieter Bakker</w:t>
      </w:r>
    </w:p>
    <w:p w:rsidR="00516414" w:rsidRPr="001A7043" w:rsidRDefault="0051641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Materiaalcommissaris:</w:t>
      </w:r>
      <w:r w:rsidRPr="001A7043">
        <w:rPr>
          <w:rFonts w:asciiTheme="minorHAnsi" w:hAnsiTheme="minorHAnsi"/>
          <w:sz w:val="20"/>
          <w:szCs w:val="20"/>
          <w:lang w:val="nl-NL"/>
        </w:rPr>
        <w:tab/>
        <w:t>John Temming</w:t>
      </w:r>
    </w:p>
    <w:p w:rsidR="00516414" w:rsidRPr="001A7043" w:rsidRDefault="00516414" w:rsidP="001A7043">
      <w:pPr>
        <w:spacing w:line="276" w:lineRule="auto"/>
        <w:rPr>
          <w:rFonts w:asciiTheme="minorHAnsi" w:hAnsiTheme="minorHAnsi"/>
          <w:sz w:val="20"/>
          <w:szCs w:val="20"/>
          <w:lang w:val="nl-NL"/>
        </w:rPr>
      </w:pPr>
    </w:p>
    <w:p w:rsidR="001D7508" w:rsidRPr="001A7043" w:rsidRDefault="001D7508"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 xml:space="preserve">Seth van der Vegt </w:t>
      </w:r>
      <w:r w:rsidR="00323B42">
        <w:rPr>
          <w:rFonts w:asciiTheme="minorHAnsi" w:hAnsiTheme="minorHAnsi"/>
          <w:sz w:val="20"/>
          <w:szCs w:val="20"/>
          <w:lang w:val="nl-NL"/>
        </w:rPr>
        <w:t xml:space="preserve">volgde afgelopen jaar </w:t>
      </w:r>
      <w:r w:rsidRPr="001A7043">
        <w:rPr>
          <w:rFonts w:asciiTheme="minorHAnsi" w:hAnsiTheme="minorHAnsi"/>
          <w:sz w:val="20"/>
          <w:szCs w:val="20"/>
          <w:lang w:val="nl-NL"/>
        </w:rPr>
        <w:t>Majnu Michaud</w:t>
      </w:r>
      <w:r w:rsidR="00323B42">
        <w:rPr>
          <w:rFonts w:asciiTheme="minorHAnsi" w:hAnsiTheme="minorHAnsi"/>
          <w:sz w:val="20"/>
          <w:szCs w:val="20"/>
          <w:lang w:val="nl-NL"/>
        </w:rPr>
        <w:t xml:space="preserve"> op als penningmeester. Het hele bestuur stelt zich herkiesbaar. </w:t>
      </w:r>
      <w:r w:rsidR="003A3971" w:rsidRPr="001A7043">
        <w:rPr>
          <w:rFonts w:asciiTheme="minorHAnsi" w:hAnsiTheme="minorHAnsi"/>
          <w:sz w:val="20"/>
          <w:szCs w:val="20"/>
          <w:lang w:val="nl-NL"/>
        </w:rPr>
        <w:t xml:space="preserve">Statutair aftredend zijn </w:t>
      </w:r>
      <w:r w:rsidRPr="001A7043">
        <w:rPr>
          <w:rFonts w:asciiTheme="minorHAnsi" w:hAnsiTheme="minorHAnsi"/>
          <w:sz w:val="20"/>
          <w:szCs w:val="20"/>
          <w:lang w:val="nl-NL"/>
        </w:rPr>
        <w:t>John Temming, Pieter Bakker en Seth van der Vegt.</w:t>
      </w:r>
    </w:p>
    <w:p w:rsidR="00516414" w:rsidRPr="001A7043" w:rsidRDefault="00516414" w:rsidP="001A7043">
      <w:pPr>
        <w:spacing w:line="276" w:lineRule="auto"/>
        <w:rPr>
          <w:rFonts w:asciiTheme="minorHAnsi" w:hAnsiTheme="minorHAnsi"/>
          <w:sz w:val="20"/>
          <w:szCs w:val="20"/>
          <w:lang w:val="nl-NL"/>
        </w:rPr>
      </w:pPr>
    </w:p>
    <w:p w:rsidR="00516414" w:rsidRPr="001A7043" w:rsidRDefault="00516414" w:rsidP="001A7043">
      <w:pPr>
        <w:spacing w:line="276" w:lineRule="auto"/>
        <w:rPr>
          <w:rFonts w:asciiTheme="minorHAnsi" w:hAnsiTheme="minorHAnsi"/>
          <w:b/>
          <w:sz w:val="20"/>
          <w:szCs w:val="20"/>
          <w:lang w:val="nl-NL"/>
        </w:rPr>
      </w:pPr>
      <w:r w:rsidRPr="001A7043">
        <w:rPr>
          <w:rFonts w:asciiTheme="minorHAnsi" w:hAnsiTheme="minorHAnsi"/>
          <w:b/>
          <w:sz w:val="20"/>
          <w:szCs w:val="20"/>
          <w:lang w:val="nl-NL"/>
        </w:rPr>
        <w:t>Activiteiten bestuur</w:t>
      </w:r>
    </w:p>
    <w:p w:rsidR="00E521E2" w:rsidRPr="001A7043" w:rsidRDefault="0051641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Het bestuur is afgelopen jaar - tussen ALV 201</w:t>
      </w:r>
      <w:r w:rsidR="001D7508" w:rsidRPr="001A7043">
        <w:rPr>
          <w:rFonts w:asciiTheme="minorHAnsi" w:hAnsiTheme="minorHAnsi"/>
          <w:sz w:val="20"/>
          <w:szCs w:val="20"/>
          <w:lang w:val="nl-NL"/>
        </w:rPr>
        <w:t>4</w:t>
      </w:r>
      <w:r w:rsidRPr="001A7043">
        <w:rPr>
          <w:rFonts w:asciiTheme="minorHAnsi" w:hAnsiTheme="minorHAnsi"/>
          <w:sz w:val="20"/>
          <w:szCs w:val="20"/>
          <w:lang w:val="nl-NL"/>
        </w:rPr>
        <w:t xml:space="preserve"> en ALV 201</w:t>
      </w:r>
      <w:r w:rsidR="001D7508" w:rsidRPr="001A7043">
        <w:rPr>
          <w:rFonts w:asciiTheme="minorHAnsi" w:hAnsiTheme="minorHAnsi"/>
          <w:sz w:val="20"/>
          <w:szCs w:val="20"/>
          <w:lang w:val="nl-NL"/>
        </w:rPr>
        <w:t>5</w:t>
      </w:r>
      <w:r w:rsidRPr="001A7043">
        <w:rPr>
          <w:rFonts w:asciiTheme="minorHAnsi" w:hAnsiTheme="minorHAnsi"/>
          <w:sz w:val="20"/>
          <w:szCs w:val="20"/>
          <w:lang w:val="nl-NL"/>
        </w:rPr>
        <w:t xml:space="preserve"> - </w:t>
      </w:r>
      <w:r w:rsidR="00FD62EE" w:rsidRPr="001A7043">
        <w:rPr>
          <w:rFonts w:asciiTheme="minorHAnsi" w:hAnsiTheme="minorHAnsi"/>
          <w:sz w:val="20"/>
          <w:szCs w:val="20"/>
          <w:lang w:val="nl-NL"/>
        </w:rPr>
        <w:t>vi</w:t>
      </w:r>
      <w:r w:rsidR="001D7508" w:rsidRPr="001A7043">
        <w:rPr>
          <w:rFonts w:asciiTheme="minorHAnsi" w:hAnsiTheme="minorHAnsi"/>
          <w:sz w:val="20"/>
          <w:szCs w:val="20"/>
          <w:lang w:val="nl-NL"/>
        </w:rPr>
        <w:t>er</w:t>
      </w:r>
      <w:r w:rsidR="00E51553" w:rsidRPr="001A7043">
        <w:rPr>
          <w:rFonts w:asciiTheme="minorHAnsi" w:hAnsiTheme="minorHAnsi"/>
          <w:sz w:val="20"/>
          <w:szCs w:val="20"/>
          <w:lang w:val="nl-NL"/>
        </w:rPr>
        <w:t xml:space="preserve"> </w:t>
      </w:r>
      <w:r w:rsidRPr="001A7043">
        <w:rPr>
          <w:rFonts w:asciiTheme="minorHAnsi" w:hAnsiTheme="minorHAnsi"/>
          <w:sz w:val="20"/>
          <w:szCs w:val="20"/>
          <w:lang w:val="nl-NL"/>
        </w:rPr>
        <w:t xml:space="preserve">keer </w:t>
      </w:r>
      <w:r w:rsidR="00E82197" w:rsidRPr="001A7043">
        <w:rPr>
          <w:rFonts w:asciiTheme="minorHAnsi" w:hAnsiTheme="minorHAnsi"/>
          <w:sz w:val="20"/>
          <w:szCs w:val="20"/>
          <w:lang w:val="nl-NL"/>
        </w:rPr>
        <w:t xml:space="preserve">plenair </w:t>
      </w:r>
      <w:r w:rsidRPr="001A7043">
        <w:rPr>
          <w:rFonts w:asciiTheme="minorHAnsi" w:hAnsiTheme="minorHAnsi"/>
          <w:sz w:val="20"/>
          <w:szCs w:val="20"/>
          <w:lang w:val="nl-NL"/>
        </w:rPr>
        <w:t>bijeengekomen</w:t>
      </w:r>
      <w:r w:rsidR="003F54EE" w:rsidRPr="001A7043">
        <w:rPr>
          <w:rFonts w:asciiTheme="minorHAnsi" w:hAnsiTheme="minorHAnsi"/>
          <w:sz w:val="20"/>
          <w:szCs w:val="20"/>
          <w:lang w:val="nl-NL"/>
        </w:rPr>
        <w:t xml:space="preserve">. </w:t>
      </w:r>
      <w:r w:rsidR="00B150E2" w:rsidRPr="001A7043">
        <w:rPr>
          <w:rFonts w:asciiTheme="minorHAnsi" w:hAnsiTheme="minorHAnsi"/>
          <w:sz w:val="20"/>
          <w:szCs w:val="20"/>
          <w:lang w:val="nl-NL"/>
        </w:rPr>
        <w:t>(</w:t>
      </w:r>
      <w:r w:rsidR="001D7508" w:rsidRPr="001A7043">
        <w:rPr>
          <w:rFonts w:asciiTheme="minorHAnsi" w:hAnsiTheme="minorHAnsi"/>
          <w:sz w:val="20"/>
          <w:szCs w:val="20"/>
          <w:lang w:val="nl-NL"/>
        </w:rPr>
        <w:t xml:space="preserve">NB: </w:t>
      </w:r>
      <w:r w:rsidR="00B150E2" w:rsidRPr="001A7043">
        <w:rPr>
          <w:rFonts w:asciiTheme="minorHAnsi" w:hAnsiTheme="minorHAnsi"/>
          <w:sz w:val="20"/>
          <w:szCs w:val="20"/>
          <w:lang w:val="nl-NL"/>
        </w:rPr>
        <w:t>deze bije</w:t>
      </w:r>
      <w:r w:rsidR="00FD62EE" w:rsidRPr="001A7043">
        <w:rPr>
          <w:rFonts w:asciiTheme="minorHAnsi" w:hAnsiTheme="minorHAnsi"/>
          <w:sz w:val="20"/>
          <w:szCs w:val="20"/>
          <w:lang w:val="nl-NL"/>
        </w:rPr>
        <w:t>e</w:t>
      </w:r>
      <w:r w:rsidR="00B150E2" w:rsidRPr="001A7043">
        <w:rPr>
          <w:rFonts w:asciiTheme="minorHAnsi" w:hAnsiTheme="minorHAnsi"/>
          <w:sz w:val="20"/>
          <w:szCs w:val="20"/>
          <w:lang w:val="nl-NL"/>
        </w:rPr>
        <w:t>nkomsten komen niet t</w:t>
      </w:r>
      <w:r w:rsidR="003A3971" w:rsidRPr="001A7043">
        <w:rPr>
          <w:rFonts w:asciiTheme="minorHAnsi" w:hAnsiTheme="minorHAnsi"/>
          <w:sz w:val="20"/>
          <w:szCs w:val="20"/>
          <w:lang w:val="nl-NL"/>
        </w:rPr>
        <w:t>en</w:t>
      </w:r>
      <w:r w:rsidR="00B150E2" w:rsidRPr="001A7043">
        <w:rPr>
          <w:rFonts w:asciiTheme="minorHAnsi" w:hAnsiTheme="minorHAnsi"/>
          <w:sz w:val="20"/>
          <w:szCs w:val="20"/>
          <w:lang w:val="nl-NL"/>
        </w:rPr>
        <w:t xml:space="preserve"> last</w:t>
      </w:r>
      <w:r w:rsidR="003A3971" w:rsidRPr="001A7043">
        <w:rPr>
          <w:rFonts w:asciiTheme="minorHAnsi" w:hAnsiTheme="minorHAnsi"/>
          <w:sz w:val="20"/>
          <w:szCs w:val="20"/>
          <w:lang w:val="nl-NL"/>
        </w:rPr>
        <w:t>e</w:t>
      </w:r>
      <w:r w:rsidR="00B150E2" w:rsidRPr="001A7043">
        <w:rPr>
          <w:rFonts w:asciiTheme="minorHAnsi" w:hAnsiTheme="minorHAnsi"/>
          <w:sz w:val="20"/>
          <w:szCs w:val="20"/>
          <w:lang w:val="nl-NL"/>
        </w:rPr>
        <w:t xml:space="preserve"> van de clubkas). N</w:t>
      </w:r>
      <w:r w:rsidRPr="001A7043">
        <w:rPr>
          <w:rFonts w:asciiTheme="minorHAnsi" w:hAnsiTheme="minorHAnsi"/>
          <w:sz w:val="20"/>
          <w:szCs w:val="20"/>
          <w:lang w:val="nl-NL"/>
        </w:rPr>
        <w:t xml:space="preserve">aast de gangbare zaken </w:t>
      </w:r>
      <w:r w:rsidR="001D7508" w:rsidRPr="001A7043">
        <w:rPr>
          <w:rFonts w:asciiTheme="minorHAnsi" w:hAnsiTheme="minorHAnsi"/>
          <w:sz w:val="20"/>
          <w:szCs w:val="20"/>
          <w:lang w:val="nl-NL"/>
        </w:rPr>
        <w:t xml:space="preserve">zijn er afgelopen jaar geen bijzondere issues geweest waar </w:t>
      </w:r>
      <w:r w:rsidRPr="001A7043">
        <w:rPr>
          <w:rFonts w:asciiTheme="minorHAnsi" w:hAnsiTheme="minorHAnsi"/>
          <w:sz w:val="20"/>
          <w:szCs w:val="20"/>
          <w:lang w:val="nl-NL"/>
        </w:rPr>
        <w:t xml:space="preserve">het bestuur </w:t>
      </w:r>
      <w:r w:rsidR="00FD62EE" w:rsidRPr="001A7043">
        <w:rPr>
          <w:rFonts w:asciiTheme="minorHAnsi" w:hAnsiTheme="minorHAnsi"/>
          <w:sz w:val="20"/>
          <w:szCs w:val="20"/>
          <w:lang w:val="nl-NL"/>
        </w:rPr>
        <w:t xml:space="preserve">zich </w:t>
      </w:r>
      <w:r w:rsidR="001D7508" w:rsidRPr="001A7043">
        <w:rPr>
          <w:rFonts w:asciiTheme="minorHAnsi" w:hAnsiTheme="minorHAnsi"/>
          <w:sz w:val="20"/>
          <w:szCs w:val="20"/>
          <w:lang w:val="nl-NL"/>
        </w:rPr>
        <w:t xml:space="preserve">extra over moest buigen. </w:t>
      </w:r>
      <w:r w:rsidR="00A74376" w:rsidRPr="001A7043">
        <w:rPr>
          <w:rFonts w:asciiTheme="minorHAnsi" w:hAnsiTheme="minorHAnsi"/>
          <w:sz w:val="20"/>
          <w:szCs w:val="20"/>
          <w:lang w:val="nl-NL"/>
        </w:rPr>
        <w:t xml:space="preserve">Voor het 85-jarig jubileum van de vereniging (23 november 2015) werden geen </w:t>
      </w:r>
      <w:r w:rsidR="00D6190C" w:rsidRPr="001A7043">
        <w:rPr>
          <w:rFonts w:asciiTheme="minorHAnsi" w:hAnsiTheme="minorHAnsi"/>
          <w:sz w:val="20"/>
          <w:szCs w:val="20"/>
          <w:lang w:val="nl-NL"/>
        </w:rPr>
        <w:t>uitgebreide</w:t>
      </w:r>
      <w:r w:rsidR="00A74376" w:rsidRPr="001A7043">
        <w:rPr>
          <w:rFonts w:asciiTheme="minorHAnsi" w:hAnsiTheme="minorHAnsi"/>
          <w:sz w:val="20"/>
          <w:szCs w:val="20"/>
          <w:lang w:val="nl-NL"/>
        </w:rPr>
        <w:t xml:space="preserve"> festiviteiten gepland.    </w:t>
      </w:r>
      <w:r w:rsidRPr="001A7043">
        <w:rPr>
          <w:rFonts w:asciiTheme="minorHAnsi" w:hAnsiTheme="minorHAnsi"/>
          <w:sz w:val="20"/>
          <w:szCs w:val="20"/>
          <w:lang w:val="nl-NL"/>
        </w:rPr>
        <w:t xml:space="preserve"> </w:t>
      </w:r>
      <w:r w:rsidR="00FD62EE" w:rsidRPr="001A7043">
        <w:rPr>
          <w:rFonts w:asciiTheme="minorHAnsi" w:hAnsiTheme="minorHAnsi"/>
          <w:sz w:val="20"/>
          <w:szCs w:val="20"/>
          <w:lang w:val="nl-NL"/>
        </w:rPr>
        <w:t xml:space="preserve"> </w:t>
      </w:r>
    </w:p>
    <w:p w:rsidR="001D7508" w:rsidRPr="001A7043" w:rsidRDefault="001D7508" w:rsidP="001A7043">
      <w:pPr>
        <w:spacing w:line="276" w:lineRule="auto"/>
        <w:rPr>
          <w:rFonts w:asciiTheme="minorHAnsi" w:hAnsiTheme="minorHAnsi"/>
          <w:sz w:val="20"/>
          <w:szCs w:val="20"/>
          <w:lang w:val="nl-NL"/>
        </w:rPr>
      </w:pPr>
    </w:p>
    <w:p w:rsidR="00E521E2" w:rsidRPr="001A7043" w:rsidRDefault="00E521E2" w:rsidP="001A7043">
      <w:pPr>
        <w:spacing w:line="276" w:lineRule="auto"/>
        <w:rPr>
          <w:rFonts w:asciiTheme="minorHAnsi" w:hAnsiTheme="minorHAnsi"/>
          <w:b/>
          <w:sz w:val="20"/>
          <w:szCs w:val="20"/>
          <w:lang w:val="nl-NL"/>
        </w:rPr>
      </w:pPr>
      <w:r w:rsidRPr="001A7043">
        <w:rPr>
          <w:rFonts w:asciiTheme="minorHAnsi" w:hAnsiTheme="minorHAnsi"/>
          <w:b/>
          <w:sz w:val="20"/>
          <w:szCs w:val="20"/>
          <w:lang w:val="nl-NL"/>
        </w:rPr>
        <w:t>Algemene indruk</w:t>
      </w:r>
    </w:p>
    <w:p w:rsidR="00E82197" w:rsidRPr="001A7043" w:rsidRDefault="001D7508"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 xml:space="preserve">Het was een </w:t>
      </w:r>
      <w:r w:rsidR="00E82197" w:rsidRPr="001A7043">
        <w:rPr>
          <w:rFonts w:asciiTheme="minorHAnsi" w:hAnsiTheme="minorHAnsi"/>
          <w:sz w:val="20"/>
          <w:szCs w:val="20"/>
          <w:lang w:val="nl-NL"/>
        </w:rPr>
        <w:t>goed jaar, met een gezellige interne</w:t>
      </w:r>
      <w:r w:rsidRPr="001A7043">
        <w:rPr>
          <w:rFonts w:asciiTheme="minorHAnsi" w:hAnsiTheme="minorHAnsi"/>
          <w:sz w:val="20"/>
          <w:szCs w:val="20"/>
          <w:lang w:val="nl-NL"/>
        </w:rPr>
        <w:t xml:space="preserve">, een </w:t>
      </w:r>
      <w:r w:rsidR="00FE2DCC" w:rsidRPr="001A7043">
        <w:rPr>
          <w:rFonts w:asciiTheme="minorHAnsi" w:hAnsiTheme="minorHAnsi"/>
          <w:sz w:val="20"/>
          <w:szCs w:val="20"/>
          <w:lang w:val="nl-NL"/>
        </w:rPr>
        <w:t xml:space="preserve">goed verlopen </w:t>
      </w:r>
      <w:r w:rsidR="00E82197" w:rsidRPr="001A7043">
        <w:rPr>
          <w:rFonts w:asciiTheme="minorHAnsi" w:hAnsiTheme="minorHAnsi"/>
          <w:sz w:val="20"/>
          <w:szCs w:val="20"/>
          <w:lang w:val="nl-NL"/>
        </w:rPr>
        <w:t>externe competitie en geslaagde toernooien</w:t>
      </w:r>
      <w:r w:rsidR="00FE2DCC" w:rsidRPr="001A7043">
        <w:rPr>
          <w:rFonts w:asciiTheme="minorHAnsi" w:hAnsiTheme="minorHAnsi"/>
          <w:sz w:val="20"/>
          <w:szCs w:val="20"/>
          <w:lang w:val="nl-NL"/>
        </w:rPr>
        <w:t xml:space="preserve">. </w:t>
      </w:r>
      <w:r w:rsidR="00E521E2" w:rsidRPr="001A7043">
        <w:rPr>
          <w:rFonts w:asciiTheme="minorHAnsi" w:hAnsiTheme="minorHAnsi"/>
          <w:sz w:val="20"/>
          <w:szCs w:val="20"/>
          <w:lang w:val="nl-NL"/>
        </w:rPr>
        <w:t>Ve</w:t>
      </w:r>
      <w:r w:rsidR="00D6190C" w:rsidRPr="001A7043">
        <w:rPr>
          <w:rFonts w:asciiTheme="minorHAnsi" w:hAnsiTheme="minorHAnsi"/>
          <w:sz w:val="20"/>
          <w:szCs w:val="20"/>
          <w:lang w:val="nl-NL"/>
        </w:rPr>
        <w:t>el</w:t>
      </w:r>
      <w:r w:rsidR="00E521E2" w:rsidRPr="001A7043">
        <w:rPr>
          <w:rFonts w:asciiTheme="minorHAnsi" w:hAnsiTheme="minorHAnsi"/>
          <w:sz w:val="20"/>
          <w:szCs w:val="20"/>
          <w:lang w:val="nl-NL"/>
        </w:rPr>
        <w:t xml:space="preserve"> leden waren actief bij de organisatie van de verschillende activiteiten. </w:t>
      </w:r>
      <w:r w:rsidR="00FE2DCC" w:rsidRPr="001A7043">
        <w:rPr>
          <w:rFonts w:asciiTheme="minorHAnsi" w:hAnsiTheme="minorHAnsi"/>
          <w:sz w:val="20"/>
          <w:szCs w:val="20"/>
          <w:lang w:val="nl-NL"/>
        </w:rPr>
        <w:t xml:space="preserve">De </w:t>
      </w:r>
      <w:r w:rsidR="00E82197" w:rsidRPr="001A7043">
        <w:rPr>
          <w:rFonts w:asciiTheme="minorHAnsi" w:hAnsiTheme="minorHAnsi"/>
          <w:sz w:val="20"/>
          <w:szCs w:val="20"/>
          <w:lang w:val="nl-NL"/>
        </w:rPr>
        <w:t xml:space="preserve">opkomst </w:t>
      </w:r>
      <w:r w:rsidR="00FE2DCC" w:rsidRPr="001A7043">
        <w:rPr>
          <w:rFonts w:asciiTheme="minorHAnsi" w:hAnsiTheme="minorHAnsi"/>
          <w:sz w:val="20"/>
          <w:szCs w:val="20"/>
          <w:lang w:val="nl-NL"/>
        </w:rPr>
        <w:t xml:space="preserve">in </w:t>
      </w:r>
      <w:r w:rsidR="00E82197" w:rsidRPr="001A7043">
        <w:rPr>
          <w:rFonts w:asciiTheme="minorHAnsi" w:hAnsiTheme="minorHAnsi"/>
          <w:sz w:val="20"/>
          <w:szCs w:val="20"/>
          <w:lang w:val="nl-NL"/>
        </w:rPr>
        <w:t xml:space="preserve">de interne </w:t>
      </w:r>
      <w:r w:rsidR="00FA050A" w:rsidRPr="001A7043">
        <w:rPr>
          <w:rFonts w:asciiTheme="minorHAnsi" w:hAnsiTheme="minorHAnsi"/>
          <w:sz w:val="20"/>
          <w:szCs w:val="20"/>
          <w:lang w:val="nl-NL"/>
        </w:rPr>
        <w:t xml:space="preserve">competitie </w:t>
      </w:r>
      <w:r w:rsidR="00FE2DCC" w:rsidRPr="001A7043">
        <w:rPr>
          <w:rFonts w:asciiTheme="minorHAnsi" w:hAnsiTheme="minorHAnsi"/>
          <w:sz w:val="20"/>
          <w:szCs w:val="20"/>
          <w:lang w:val="nl-NL"/>
        </w:rPr>
        <w:t xml:space="preserve">was goed </w:t>
      </w:r>
      <w:r w:rsidR="00E82197" w:rsidRPr="001A7043">
        <w:rPr>
          <w:rFonts w:asciiTheme="minorHAnsi" w:hAnsiTheme="minorHAnsi"/>
          <w:sz w:val="20"/>
          <w:szCs w:val="20"/>
          <w:lang w:val="nl-NL"/>
        </w:rPr>
        <w:t xml:space="preserve">en </w:t>
      </w:r>
      <w:r w:rsidR="00FA050A" w:rsidRPr="001A7043">
        <w:rPr>
          <w:rFonts w:asciiTheme="minorHAnsi" w:hAnsiTheme="minorHAnsi"/>
          <w:sz w:val="20"/>
          <w:szCs w:val="20"/>
          <w:lang w:val="nl-NL"/>
        </w:rPr>
        <w:t xml:space="preserve">het </w:t>
      </w:r>
      <w:r w:rsidR="00E82197" w:rsidRPr="001A7043">
        <w:rPr>
          <w:rFonts w:asciiTheme="minorHAnsi" w:hAnsiTheme="minorHAnsi"/>
          <w:sz w:val="20"/>
          <w:szCs w:val="20"/>
          <w:lang w:val="nl-NL"/>
        </w:rPr>
        <w:t>leden</w:t>
      </w:r>
      <w:r w:rsidR="00163907" w:rsidRPr="001A7043">
        <w:rPr>
          <w:rFonts w:asciiTheme="minorHAnsi" w:hAnsiTheme="minorHAnsi"/>
          <w:sz w:val="20"/>
          <w:szCs w:val="20"/>
          <w:lang w:val="nl-NL"/>
        </w:rPr>
        <w:t xml:space="preserve">aantal nam weer iets toe. </w:t>
      </w:r>
      <w:r w:rsidR="000E615A" w:rsidRPr="001A7043">
        <w:rPr>
          <w:rFonts w:asciiTheme="minorHAnsi" w:hAnsiTheme="minorHAnsi"/>
          <w:sz w:val="20"/>
          <w:szCs w:val="20"/>
          <w:lang w:val="nl-NL"/>
        </w:rPr>
        <w:t xml:space="preserve">De </w:t>
      </w:r>
      <w:r w:rsidR="00163907" w:rsidRPr="001A7043">
        <w:rPr>
          <w:rFonts w:asciiTheme="minorHAnsi" w:hAnsiTheme="minorHAnsi"/>
          <w:sz w:val="20"/>
          <w:szCs w:val="20"/>
          <w:lang w:val="nl-NL"/>
        </w:rPr>
        <w:t xml:space="preserve">dalende lijn van een aantal jaren geleden is </w:t>
      </w:r>
      <w:r w:rsidR="000E615A" w:rsidRPr="001A7043">
        <w:rPr>
          <w:rFonts w:asciiTheme="minorHAnsi" w:hAnsiTheme="minorHAnsi"/>
          <w:sz w:val="20"/>
          <w:szCs w:val="20"/>
          <w:lang w:val="nl-NL"/>
        </w:rPr>
        <w:t xml:space="preserve">dus </w:t>
      </w:r>
      <w:r w:rsidR="00163907" w:rsidRPr="001A7043">
        <w:rPr>
          <w:rFonts w:asciiTheme="minorHAnsi" w:hAnsiTheme="minorHAnsi"/>
          <w:sz w:val="20"/>
          <w:szCs w:val="20"/>
          <w:lang w:val="nl-NL"/>
        </w:rPr>
        <w:t xml:space="preserve">voor het 2e achtereenvolgende jaar doorbroken. </w:t>
      </w:r>
      <w:r w:rsidR="00FE2DCC" w:rsidRPr="001A7043">
        <w:rPr>
          <w:rFonts w:asciiTheme="minorHAnsi" w:hAnsiTheme="minorHAnsi"/>
          <w:sz w:val="20"/>
          <w:szCs w:val="20"/>
          <w:lang w:val="nl-NL"/>
        </w:rPr>
        <w:t xml:space="preserve"> </w:t>
      </w:r>
      <w:r w:rsidR="003F54EE" w:rsidRPr="001A7043">
        <w:rPr>
          <w:rFonts w:asciiTheme="minorHAnsi" w:hAnsiTheme="minorHAnsi"/>
          <w:sz w:val="20"/>
          <w:szCs w:val="20"/>
          <w:lang w:val="nl-NL"/>
        </w:rPr>
        <w:t>In het huidige schaaklandschap een bemoedigende ontwikkeling!</w:t>
      </w:r>
      <w:r w:rsidR="00BB7E9E" w:rsidRPr="001A7043">
        <w:rPr>
          <w:rFonts w:asciiTheme="minorHAnsi" w:hAnsiTheme="minorHAnsi"/>
          <w:sz w:val="20"/>
          <w:szCs w:val="20"/>
          <w:lang w:val="nl-NL"/>
        </w:rPr>
        <w:t xml:space="preserve">  </w:t>
      </w:r>
    </w:p>
    <w:p w:rsidR="00516414" w:rsidRPr="001A7043" w:rsidRDefault="00516414" w:rsidP="001A7043">
      <w:pPr>
        <w:spacing w:line="276" w:lineRule="auto"/>
        <w:rPr>
          <w:rFonts w:asciiTheme="minorHAnsi" w:hAnsiTheme="minorHAnsi"/>
          <w:sz w:val="20"/>
          <w:szCs w:val="20"/>
          <w:lang w:val="nl-NL"/>
        </w:rPr>
      </w:pPr>
    </w:p>
    <w:p w:rsidR="00516414" w:rsidRPr="001A7043" w:rsidRDefault="00516414" w:rsidP="001A7043">
      <w:pPr>
        <w:spacing w:line="276" w:lineRule="auto"/>
        <w:rPr>
          <w:rFonts w:asciiTheme="minorHAnsi" w:hAnsiTheme="minorHAnsi"/>
          <w:b/>
          <w:sz w:val="20"/>
          <w:szCs w:val="20"/>
          <w:lang w:val="nl-NL"/>
        </w:rPr>
      </w:pPr>
      <w:r w:rsidRPr="001A7043">
        <w:rPr>
          <w:rFonts w:asciiTheme="minorHAnsi" w:hAnsiTheme="minorHAnsi"/>
          <w:b/>
          <w:sz w:val="20"/>
          <w:szCs w:val="20"/>
          <w:lang w:val="nl-NL"/>
        </w:rPr>
        <w:t>Ledenverloop</w:t>
      </w:r>
    </w:p>
    <w:p w:rsidR="00516414" w:rsidRPr="001A7043" w:rsidRDefault="003F42FF"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V</w:t>
      </w:r>
      <w:r w:rsidR="00516414" w:rsidRPr="001A7043">
        <w:rPr>
          <w:rFonts w:asciiTheme="minorHAnsi" w:hAnsiTheme="minorHAnsi"/>
          <w:sz w:val="20"/>
          <w:szCs w:val="20"/>
          <w:lang w:val="nl-NL"/>
        </w:rPr>
        <w:t xml:space="preserve">ergeleken met vorig jaar (peiling </w:t>
      </w:r>
      <w:r w:rsidR="000B4F81" w:rsidRPr="001A7043">
        <w:rPr>
          <w:rFonts w:asciiTheme="minorHAnsi" w:hAnsiTheme="minorHAnsi"/>
          <w:sz w:val="20"/>
          <w:szCs w:val="20"/>
          <w:lang w:val="nl-NL"/>
        </w:rPr>
        <w:t xml:space="preserve">per </w:t>
      </w:r>
      <w:r w:rsidRPr="001A7043">
        <w:rPr>
          <w:rFonts w:asciiTheme="minorHAnsi" w:hAnsiTheme="minorHAnsi"/>
          <w:sz w:val="20"/>
          <w:szCs w:val="20"/>
          <w:lang w:val="nl-NL"/>
        </w:rPr>
        <w:t>1 augustus 2</w:t>
      </w:r>
      <w:r w:rsidR="00516414" w:rsidRPr="001A7043">
        <w:rPr>
          <w:rFonts w:asciiTheme="minorHAnsi" w:hAnsiTheme="minorHAnsi"/>
          <w:sz w:val="20"/>
          <w:szCs w:val="20"/>
          <w:lang w:val="nl-NL"/>
        </w:rPr>
        <w:t>01</w:t>
      </w:r>
      <w:r w:rsidR="00163907" w:rsidRPr="001A7043">
        <w:rPr>
          <w:rFonts w:asciiTheme="minorHAnsi" w:hAnsiTheme="minorHAnsi"/>
          <w:sz w:val="20"/>
          <w:szCs w:val="20"/>
          <w:lang w:val="nl-NL"/>
        </w:rPr>
        <w:t>4</w:t>
      </w:r>
      <w:r w:rsidR="00516414" w:rsidRPr="001A7043">
        <w:rPr>
          <w:rFonts w:asciiTheme="minorHAnsi" w:hAnsiTheme="minorHAnsi"/>
          <w:sz w:val="20"/>
          <w:szCs w:val="20"/>
          <w:lang w:val="nl-NL"/>
        </w:rPr>
        <w:t xml:space="preserve">) </w:t>
      </w:r>
      <w:r w:rsidR="000E615A" w:rsidRPr="001A7043">
        <w:rPr>
          <w:rFonts w:asciiTheme="minorHAnsi" w:hAnsiTheme="minorHAnsi"/>
          <w:sz w:val="20"/>
          <w:szCs w:val="20"/>
          <w:lang w:val="nl-NL"/>
        </w:rPr>
        <w:t>telden</w:t>
      </w:r>
      <w:r w:rsidR="00776BDC" w:rsidRPr="001A7043">
        <w:rPr>
          <w:rFonts w:asciiTheme="minorHAnsi" w:hAnsiTheme="minorHAnsi"/>
          <w:sz w:val="20"/>
          <w:szCs w:val="20"/>
          <w:lang w:val="nl-NL"/>
        </w:rPr>
        <w:t xml:space="preserve"> </w:t>
      </w:r>
      <w:r w:rsidRPr="001A7043">
        <w:rPr>
          <w:rFonts w:asciiTheme="minorHAnsi" w:hAnsiTheme="minorHAnsi"/>
          <w:sz w:val="20"/>
          <w:szCs w:val="20"/>
          <w:lang w:val="nl-NL"/>
        </w:rPr>
        <w:t xml:space="preserve">we </w:t>
      </w:r>
      <w:r w:rsidR="000B4F81" w:rsidRPr="001A7043">
        <w:rPr>
          <w:rFonts w:asciiTheme="minorHAnsi" w:hAnsiTheme="minorHAnsi"/>
          <w:sz w:val="20"/>
          <w:szCs w:val="20"/>
          <w:lang w:val="nl-NL"/>
        </w:rPr>
        <w:t xml:space="preserve">vier </w:t>
      </w:r>
      <w:r w:rsidRPr="001A7043">
        <w:rPr>
          <w:rFonts w:asciiTheme="minorHAnsi" w:hAnsiTheme="minorHAnsi"/>
          <w:sz w:val="20"/>
          <w:szCs w:val="20"/>
          <w:lang w:val="nl-NL"/>
        </w:rPr>
        <w:t>KNSB-</w:t>
      </w:r>
      <w:r w:rsidR="00776BDC" w:rsidRPr="001A7043">
        <w:rPr>
          <w:rFonts w:asciiTheme="minorHAnsi" w:hAnsiTheme="minorHAnsi"/>
          <w:sz w:val="20"/>
          <w:szCs w:val="20"/>
          <w:lang w:val="nl-NL"/>
        </w:rPr>
        <w:t>l</w:t>
      </w:r>
      <w:r w:rsidR="000B4F81" w:rsidRPr="001A7043">
        <w:rPr>
          <w:rFonts w:asciiTheme="minorHAnsi" w:hAnsiTheme="minorHAnsi"/>
          <w:sz w:val="20"/>
          <w:szCs w:val="20"/>
          <w:lang w:val="nl-NL"/>
        </w:rPr>
        <w:t>eden</w:t>
      </w:r>
      <w:r w:rsidR="00776BDC" w:rsidRPr="001A7043">
        <w:rPr>
          <w:rFonts w:asciiTheme="minorHAnsi" w:hAnsiTheme="minorHAnsi"/>
          <w:sz w:val="20"/>
          <w:szCs w:val="20"/>
          <w:lang w:val="nl-NL"/>
        </w:rPr>
        <w:t xml:space="preserve"> meer </w:t>
      </w:r>
      <w:r w:rsidR="00C551B1" w:rsidRPr="001A7043">
        <w:rPr>
          <w:rFonts w:asciiTheme="minorHAnsi" w:hAnsiTheme="minorHAnsi"/>
          <w:sz w:val="20"/>
          <w:szCs w:val="20"/>
          <w:lang w:val="nl-NL"/>
        </w:rPr>
        <w:t xml:space="preserve">(was </w:t>
      </w:r>
      <w:r w:rsidR="00163907" w:rsidRPr="001A7043">
        <w:rPr>
          <w:rFonts w:asciiTheme="minorHAnsi" w:hAnsiTheme="minorHAnsi"/>
          <w:sz w:val="20"/>
          <w:szCs w:val="20"/>
          <w:lang w:val="nl-NL"/>
        </w:rPr>
        <w:t>60, nu 64</w:t>
      </w:r>
      <w:r w:rsidR="00C551B1" w:rsidRPr="001A7043">
        <w:rPr>
          <w:rFonts w:asciiTheme="minorHAnsi" w:hAnsiTheme="minorHAnsi"/>
          <w:sz w:val="20"/>
          <w:szCs w:val="20"/>
          <w:lang w:val="nl-NL"/>
        </w:rPr>
        <w:t>)</w:t>
      </w:r>
      <w:r w:rsidR="00163907" w:rsidRPr="001A7043">
        <w:rPr>
          <w:rFonts w:asciiTheme="minorHAnsi" w:hAnsiTheme="minorHAnsi"/>
          <w:sz w:val="20"/>
          <w:szCs w:val="20"/>
          <w:lang w:val="nl-NL"/>
        </w:rPr>
        <w:t xml:space="preserve">. Het </w:t>
      </w:r>
      <w:r w:rsidR="000B4F81" w:rsidRPr="001A7043">
        <w:rPr>
          <w:rFonts w:asciiTheme="minorHAnsi" w:hAnsiTheme="minorHAnsi"/>
          <w:sz w:val="20"/>
          <w:szCs w:val="20"/>
          <w:lang w:val="nl-NL"/>
        </w:rPr>
        <w:t xml:space="preserve">aantal </w:t>
      </w:r>
      <w:r w:rsidR="00776BDC" w:rsidRPr="001A7043">
        <w:rPr>
          <w:rFonts w:asciiTheme="minorHAnsi" w:hAnsiTheme="minorHAnsi"/>
          <w:sz w:val="20"/>
          <w:szCs w:val="20"/>
          <w:lang w:val="nl-NL"/>
        </w:rPr>
        <w:t>Gouden Loper</w:t>
      </w:r>
      <w:r w:rsidRPr="001A7043">
        <w:rPr>
          <w:rFonts w:asciiTheme="minorHAnsi" w:hAnsiTheme="minorHAnsi"/>
          <w:sz w:val="20"/>
          <w:szCs w:val="20"/>
          <w:lang w:val="nl-NL"/>
        </w:rPr>
        <w:t>s</w:t>
      </w:r>
      <w:r w:rsidR="00776BDC" w:rsidRPr="001A7043">
        <w:rPr>
          <w:rFonts w:asciiTheme="minorHAnsi" w:hAnsiTheme="minorHAnsi"/>
          <w:sz w:val="20"/>
          <w:szCs w:val="20"/>
          <w:lang w:val="nl-NL"/>
        </w:rPr>
        <w:t xml:space="preserve"> </w:t>
      </w:r>
      <w:r w:rsidR="00163907" w:rsidRPr="001A7043">
        <w:rPr>
          <w:rFonts w:asciiTheme="minorHAnsi" w:hAnsiTheme="minorHAnsi"/>
          <w:sz w:val="20"/>
          <w:szCs w:val="20"/>
          <w:lang w:val="nl-NL"/>
        </w:rPr>
        <w:t xml:space="preserve">is met 1 afgenomen (nu 15). Zoals gebruikelijk verwachten we </w:t>
      </w:r>
      <w:r w:rsidR="00516414" w:rsidRPr="001A7043">
        <w:rPr>
          <w:rFonts w:asciiTheme="minorHAnsi" w:hAnsiTheme="minorHAnsi"/>
          <w:sz w:val="20"/>
          <w:szCs w:val="20"/>
          <w:lang w:val="nl-NL"/>
        </w:rPr>
        <w:t>rond de seizoenswisseling</w:t>
      </w:r>
      <w:r w:rsidR="00163907" w:rsidRPr="001A7043">
        <w:rPr>
          <w:rFonts w:asciiTheme="minorHAnsi" w:hAnsiTheme="minorHAnsi"/>
          <w:sz w:val="20"/>
          <w:szCs w:val="20"/>
          <w:lang w:val="nl-NL"/>
        </w:rPr>
        <w:t xml:space="preserve"> nog enkele mutaties.</w:t>
      </w:r>
      <w:r w:rsidR="003F54EE" w:rsidRPr="001A7043">
        <w:rPr>
          <w:rFonts w:asciiTheme="minorHAnsi" w:hAnsiTheme="minorHAnsi"/>
          <w:sz w:val="20"/>
          <w:szCs w:val="20"/>
          <w:lang w:val="nl-NL"/>
        </w:rPr>
        <w:t xml:space="preserve"> </w:t>
      </w:r>
      <w:r w:rsidR="00163907" w:rsidRPr="001A7043">
        <w:rPr>
          <w:rFonts w:asciiTheme="minorHAnsi" w:hAnsiTheme="minorHAnsi"/>
          <w:sz w:val="20"/>
          <w:szCs w:val="20"/>
          <w:lang w:val="nl-NL"/>
        </w:rPr>
        <w:t xml:space="preserve"> </w:t>
      </w:r>
      <w:r w:rsidR="00516414" w:rsidRPr="001A7043">
        <w:rPr>
          <w:rFonts w:asciiTheme="minorHAnsi" w:hAnsiTheme="minorHAnsi"/>
          <w:sz w:val="20"/>
          <w:szCs w:val="20"/>
          <w:lang w:val="nl-NL"/>
        </w:rPr>
        <w:t xml:space="preserve">   </w:t>
      </w:r>
    </w:p>
    <w:p w:rsidR="00776BDC" w:rsidRPr="001A7043" w:rsidRDefault="003A3971" w:rsidP="001A7043">
      <w:pPr>
        <w:spacing w:line="276" w:lineRule="auto"/>
        <w:rPr>
          <w:rFonts w:asciiTheme="minorHAnsi" w:hAnsiTheme="minorHAnsi"/>
          <w:i/>
          <w:sz w:val="20"/>
          <w:szCs w:val="20"/>
          <w:lang w:val="nl-NL"/>
        </w:rPr>
      </w:pPr>
      <w:r w:rsidRPr="001A7043">
        <w:rPr>
          <w:rFonts w:asciiTheme="minorHAnsi" w:hAnsiTheme="minorHAnsi"/>
          <w:i/>
          <w:sz w:val="20"/>
          <w:szCs w:val="20"/>
          <w:lang w:val="nl-NL"/>
        </w:rPr>
        <w:tab/>
      </w:r>
      <w:r w:rsidR="00776BDC" w:rsidRPr="001A7043">
        <w:rPr>
          <w:rFonts w:asciiTheme="minorHAnsi" w:hAnsiTheme="minorHAnsi"/>
          <w:i/>
          <w:sz w:val="20"/>
          <w:szCs w:val="20"/>
          <w:lang w:val="nl-NL"/>
        </w:rPr>
        <w:t>KNSB-l</w:t>
      </w:r>
      <w:r w:rsidR="00FA050A" w:rsidRPr="001A7043">
        <w:rPr>
          <w:rFonts w:asciiTheme="minorHAnsi" w:hAnsiTheme="minorHAnsi"/>
          <w:i/>
          <w:sz w:val="20"/>
          <w:szCs w:val="20"/>
          <w:lang w:val="nl-NL"/>
        </w:rPr>
        <w:t>eden</w:t>
      </w:r>
      <w:r w:rsidR="00776BDC" w:rsidRPr="001A7043">
        <w:rPr>
          <w:rFonts w:asciiTheme="minorHAnsi" w:hAnsiTheme="minorHAnsi"/>
          <w:i/>
          <w:sz w:val="20"/>
          <w:szCs w:val="20"/>
          <w:lang w:val="nl-NL"/>
        </w:rPr>
        <w:t>:</w:t>
      </w:r>
    </w:p>
    <w:p w:rsidR="00163907" w:rsidRPr="001A7043" w:rsidRDefault="009E5748" w:rsidP="001A7043">
      <w:pPr>
        <w:spacing w:line="276" w:lineRule="auto"/>
        <w:rPr>
          <w:rFonts w:asciiTheme="minorHAnsi" w:hAnsiTheme="minorHAnsi"/>
          <w:sz w:val="20"/>
          <w:szCs w:val="20"/>
          <w:lang w:val="nl-NL"/>
        </w:rPr>
      </w:pPr>
      <w:r w:rsidRPr="001A7043">
        <w:rPr>
          <w:rFonts w:asciiTheme="minorHAnsi" w:hAnsiTheme="minorHAnsi"/>
          <w:b/>
          <w:sz w:val="20"/>
          <w:szCs w:val="20"/>
          <w:lang w:val="nl-NL"/>
        </w:rPr>
        <w:t>N</w:t>
      </w:r>
      <w:r w:rsidR="00776BDC" w:rsidRPr="001A7043">
        <w:rPr>
          <w:rFonts w:asciiTheme="minorHAnsi" w:hAnsiTheme="minorHAnsi"/>
          <w:b/>
          <w:sz w:val="20"/>
          <w:szCs w:val="20"/>
          <w:lang w:val="nl-NL"/>
        </w:rPr>
        <w:t>ieuw</w:t>
      </w:r>
      <w:r w:rsidR="00776BDC" w:rsidRPr="001A7043">
        <w:rPr>
          <w:rFonts w:asciiTheme="minorHAnsi" w:hAnsiTheme="minorHAnsi"/>
          <w:sz w:val="20"/>
          <w:szCs w:val="20"/>
          <w:lang w:val="nl-NL"/>
        </w:rPr>
        <w:t>:</w:t>
      </w:r>
      <w:r w:rsidR="00C551B1" w:rsidRPr="001A7043">
        <w:rPr>
          <w:rFonts w:asciiTheme="minorHAnsi" w:hAnsiTheme="minorHAnsi"/>
          <w:sz w:val="20"/>
          <w:szCs w:val="20"/>
          <w:lang w:val="nl-NL"/>
        </w:rPr>
        <w:t xml:space="preserve"> </w:t>
      </w:r>
      <w:r w:rsidR="00163907" w:rsidRPr="001A7043">
        <w:rPr>
          <w:rFonts w:asciiTheme="minorHAnsi" w:hAnsiTheme="minorHAnsi"/>
          <w:sz w:val="20"/>
          <w:szCs w:val="20"/>
          <w:lang w:val="nl-NL"/>
        </w:rPr>
        <w:t xml:space="preserve">Henk Enserink, Jacques van Gelder, Ivo Griffioen, </w:t>
      </w:r>
      <w:r w:rsidR="00003DA1" w:rsidRPr="001A7043">
        <w:rPr>
          <w:rFonts w:asciiTheme="minorHAnsi" w:hAnsiTheme="minorHAnsi"/>
          <w:sz w:val="20"/>
          <w:szCs w:val="20"/>
          <w:lang w:val="nl-NL"/>
        </w:rPr>
        <w:t>D</w:t>
      </w:r>
      <w:r w:rsidR="00163907" w:rsidRPr="001A7043">
        <w:rPr>
          <w:rFonts w:asciiTheme="minorHAnsi" w:hAnsiTheme="minorHAnsi"/>
          <w:sz w:val="20"/>
          <w:szCs w:val="20"/>
          <w:lang w:val="nl-NL"/>
        </w:rPr>
        <w:t>avid Knight, Marcel Scholten, Mitchel Wallace</w:t>
      </w:r>
    </w:p>
    <w:p w:rsidR="00776BDC" w:rsidRPr="001A7043" w:rsidRDefault="003A3971" w:rsidP="001A7043">
      <w:pPr>
        <w:spacing w:line="276" w:lineRule="auto"/>
        <w:rPr>
          <w:rFonts w:asciiTheme="minorHAnsi" w:hAnsiTheme="minorHAnsi"/>
          <w:sz w:val="20"/>
          <w:szCs w:val="20"/>
          <w:lang w:val="nl-NL"/>
        </w:rPr>
      </w:pPr>
      <w:r w:rsidRPr="001A7043">
        <w:rPr>
          <w:rFonts w:asciiTheme="minorHAnsi" w:hAnsiTheme="minorHAnsi"/>
          <w:b/>
          <w:sz w:val="20"/>
          <w:szCs w:val="20"/>
          <w:lang w:val="nl-NL"/>
        </w:rPr>
        <w:t>Opgezegd</w:t>
      </w:r>
      <w:r w:rsidRPr="001A7043">
        <w:rPr>
          <w:rFonts w:asciiTheme="minorHAnsi" w:hAnsiTheme="minorHAnsi"/>
          <w:sz w:val="20"/>
          <w:szCs w:val="20"/>
          <w:lang w:val="nl-NL"/>
        </w:rPr>
        <w:t>:</w:t>
      </w:r>
      <w:r w:rsidR="009E5748" w:rsidRPr="001A7043">
        <w:rPr>
          <w:rFonts w:asciiTheme="minorHAnsi" w:hAnsiTheme="minorHAnsi"/>
          <w:sz w:val="20"/>
          <w:szCs w:val="20"/>
          <w:lang w:val="nl-NL"/>
        </w:rPr>
        <w:t xml:space="preserve"> </w:t>
      </w:r>
      <w:r w:rsidR="000B4F81" w:rsidRPr="001A7043">
        <w:rPr>
          <w:rFonts w:asciiTheme="minorHAnsi" w:hAnsiTheme="minorHAnsi"/>
          <w:sz w:val="20"/>
          <w:szCs w:val="20"/>
          <w:lang w:val="nl-NL"/>
        </w:rPr>
        <w:t xml:space="preserve"> </w:t>
      </w:r>
      <w:r w:rsidR="00003DA1" w:rsidRPr="001A7043">
        <w:rPr>
          <w:rFonts w:asciiTheme="minorHAnsi" w:hAnsiTheme="minorHAnsi"/>
          <w:sz w:val="20"/>
          <w:szCs w:val="20"/>
          <w:lang w:val="nl-NL"/>
        </w:rPr>
        <w:t xml:space="preserve">Dick de Bruin, </w:t>
      </w:r>
      <w:r w:rsidR="000E615A" w:rsidRPr="001A7043">
        <w:rPr>
          <w:rFonts w:asciiTheme="minorHAnsi" w:hAnsiTheme="minorHAnsi"/>
          <w:sz w:val="20"/>
          <w:szCs w:val="20"/>
          <w:lang w:val="nl-NL"/>
        </w:rPr>
        <w:t>Frank Plomp</w:t>
      </w:r>
    </w:p>
    <w:p w:rsidR="00776BDC" w:rsidRPr="001A7043" w:rsidRDefault="003A3971" w:rsidP="001A7043">
      <w:pPr>
        <w:spacing w:line="276" w:lineRule="auto"/>
        <w:rPr>
          <w:rFonts w:asciiTheme="minorHAnsi" w:hAnsiTheme="minorHAnsi"/>
          <w:i/>
          <w:sz w:val="20"/>
          <w:szCs w:val="20"/>
          <w:lang w:val="nl-NL"/>
        </w:rPr>
      </w:pPr>
      <w:r w:rsidRPr="001A7043">
        <w:rPr>
          <w:rFonts w:asciiTheme="minorHAnsi" w:hAnsiTheme="minorHAnsi"/>
          <w:i/>
          <w:sz w:val="20"/>
          <w:szCs w:val="20"/>
          <w:lang w:val="nl-NL"/>
        </w:rPr>
        <w:tab/>
      </w:r>
      <w:r w:rsidR="00776BDC" w:rsidRPr="001A7043">
        <w:rPr>
          <w:rFonts w:asciiTheme="minorHAnsi" w:hAnsiTheme="minorHAnsi"/>
          <w:i/>
          <w:sz w:val="20"/>
          <w:szCs w:val="20"/>
          <w:lang w:val="nl-NL"/>
        </w:rPr>
        <w:t>Gouden Loper</w:t>
      </w:r>
      <w:r w:rsidR="00FA050A" w:rsidRPr="001A7043">
        <w:rPr>
          <w:rFonts w:asciiTheme="minorHAnsi" w:hAnsiTheme="minorHAnsi"/>
          <w:i/>
          <w:sz w:val="20"/>
          <w:szCs w:val="20"/>
          <w:lang w:val="nl-NL"/>
        </w:rPr>
        <w:t>s</w:t>
      </w:r>
      <w:r w:rsidR="00776BDC" w:rsidRPr="001A7043">
        <w:rPr>
          <w:rFonts w:asciiTheme="minorHAnsi" w:hAnsiTheme="minorHAnsi"/>
          <w:i/>
          <w:sz w:val="20"/>
          <w:szCs w:val="20"/>
          <w:lang w:val="nl-NL"/>
        </w:rPr>
        <w:t>:</w:t>
      </w:r>
    </w:p>
    <w:p w:rsidR="003F54EE" w:rsidRPr="001A7043" w:rsidRDefault="00776BDC" w:rsidP="001A7043">
      <w:pPr>
        <w:spacing w:line="276" w:lineRule="auto"/>
        <w:rPr>
          <w:rFonts w:asciiTheme="minorHAnsi" w:hAnsiTheme="minorHAnsi"/>
          <w:sz w:val="20"/>
          <w:szCs w:val="20"/>
          <w:lang w:val="nl-NL"/>
        </w:rPr>
      </w:pPr>
      <w:r w:rsidRPr="001A7043">
        <w:rPr>
          <w:rFonts w:asciiTheme="minorHAnsi" w:hAnsiTheme="minorHAnsi"/>
          <w:b/>
          <w:sz w:val="20"/>
          <w:szCs w:val="20"/>
          <w:lang w:val="nl-NL"/>
        </w:rPr>
        <w:t>Nieuw:</w:t>
      </w:r>
      <w:r w:rsidR="00C551B1" w:rsidRPr="001A7043">
        <w:rPr>
          <w:rFonts w:asciiTheme="minorHAnsi" w:hAnsiTheme="minorHAnsi"/>
          <w:sz w:val="20"/>
          <w:szCs w:val="20"/>
          <w:lang w:val="nl-NL"/>
        </w:rPr>
        <w:t xml:space="preserve"> </w:t>
      </w:r>
      <w:r w:rsidR="00163907" w:rsidRPr="001A7043">
        <w:rPr>
          <w:rFonts w:asciiTheme="minorHAnsi" w:hAnsiTheme="minorHAnsi"/>
          <w:sz w:val="20"/>
          <w:szCs w:val="20"/>
          <w:lang w:val="nl-NL"/>
        </w:rPr>
        <w:t>Dick de Bruin, Frank Plomp</w:t>
      </w:r>
      <w:r w:rsidR="003A3971" w:rsidRPr="001A7043">
        <w:rPr>
          <w:rFonts w:asciiTheme="minorHAnsi" w:hAnsiTheme="minorHAnsi"/>
          <w:sz w:val="20"/>
          <w:szCs w:val="20"/>
          <w:lang w:val="nl-NL"/>
        </w:rPr>
        <w:t xml:space="preserve"> </w:t>
      </w:r>
    </w:p>
    <w:p w:rsidR="00E82197" w:rsidRPr="001A7043" w:rsidRDefault="003A3971" w:rsidP="001A7043">
      <w:pPr>
        <w:spacing w:line="276" w:lineRule="auto"/>
        <w:rPr>
          <w:rFonts w:asciiTheme="minorHAnsi" w:hAnsiTheme="minorHAnsi"/>
          <w:i/>
          <w:sz w:val="20"/>
          <w:szCs w:val="20"/>
          <w:lang w:val="nl-NL"/>
        </w:rPr>
      </w:pPr>
      <w:r w:rsidRPr="001A7043">
        <w:rPr>
          <w:rFonts w:asciiTheme="minorHAnsi" w:hAnsiTheme="minorHAnsi"/>
          <w:b/>
          <w:sz w:val="20"/>
          <w:szCs w:val="20"/>
          <w:lang w:val="nl-NL"/>
        </w:rPr>
        <w:t>Opgezegd</w:t>
      </w:r>
      <w:r w:rsidR="009E5748" w:rsidRPr="001A7043">
        <w:rPr>
          <w:rFonts w:asciiTheme="minorHAnsi" w:hAnsiTheme="minorHAnsi"/>
          <w:sz w:val="20"/>
          <w:szCs w:val="20"/>
          <w:lang w:val="nl-NL"/>
        </w:rPr>
        <w:t xml:space="preserve">: </w:t>
      </w:r>
      <w:r w:rsidR="009962B7" w:rsidRPr="001A7043">
        <w:rPr>
          <w:rFonts w:asciiTheme="minorHAnsi" w:hAnsiTheme="minorHAnsi"/>
          <w:sz w:val="20"/>
          <w:szCs w:val="20"/>
          <w:lang w:val="nl-NL"/>
        </w:rPr>
        <w:t xml:space="preserve">Peter Thonen, </w:t>
      </w:r>
      <w:r w:rsidR="00003DA1" w:rsidRPr="001A7043">
        <w:rPr>
          <w:rFonts w:asciiTheme="minorHAnsi" w:hAnsiTheme="minorHAnsi"/>
          <w:sz w:val="20"/>
          <w:szCs w:val="20"/>
          <w:lang w:val="nl-NL"/>
        </w:rPr>
        <w:t>Andre Raekers, Johnny de Kraker</w:t>
      </w:r>
    </w:p>
    <w:p w:rsidR="003A3971" w:rsidRPr="001A7043" w:rsidRDefault="003A3971" w:rsidP="001A7043">
      <w:pPr>
        <w:spacing w:line="276" w:lineRule="auto"/>
        <w:rPr>
          <w:rFonts w:asciiTheme="minorHAnsi" w:hAnsiTheme="minorHAnsi"/>
          <w:sz w:val="20"/>
          <w:szCs w:val="20"/>
          <w:u w:val="single"/>
          <w:lang w:val="nl-NL"/>
        </w:rPr>
      </w:pPr>
    </w:p>
    <w:p w:rsidR="00553018" w:rsidRPr="001A7043" w:rsidRDefault="00FA050A" w:rsidP="001A7043">
      <w:pPr>
        <w:spacing w:line="276" w:lineRule="auto"/>
        <w:rPr>
          <w:rFonts w:asciiTheme="minorHAnsi" w:hAnsiTheme="minorHAnsi"/>
          <w:sz w:val="20"/>
          <w:szCs w:val="20"/>
          <w:u w:val="single"/>
          <w:lang w:val="nl-NL"/>
        </w:rPr>
      </w:pPr>
      <w:r w:rsidRPr="001A7043">
        <w:rPr>
          <w:rFonts w:asciiTheme="minorHAnsi" w:hAnsiTheme="minorHAnsi"/>
          <w:sz w:val="20"/>
          <w:szCs w:val="20"/>
          <w:u w:val="single"/>
          <w:lang w:val="nl-NL"/>
        </w:rPr>
        <w:t>Ledenverloop DRL</w:t>
      </w:r>
    </w:p>
    <w:p w:rsidR="003F54EE" w:rsidRPr="001A7043" w:rsidRDefault="00553018" w:rsidP="001A7043">
      <w:pPr>
        <w:spacing w:line="276" w:lineRule="auto"/>
        <w:rPr>
          <w:rFonts w:asciiTheme="minorHAnsi" w:hAnsiTheme="minorHAnsi"/>
          <w:sz w:val="20"/>
          <w:szCs w:val="20"/>
          <w:u w:val="single"/>
          <w:lang w:val="nl-NL"/>
        </w:rPr>
      </w:pPr>
      <w:r w:rsidRPr="001A7043">
        <w:rPr>
          <w:rFonts w:asciiTheme="minorHAnsi" w:hAnsiTheme="minorHAnsi"/>
          <w:sz w:val="20"/>
          <w:szCs w:val="20"/>
          <w:u w:val="single"/>
          <w:lang w:val="nl-NL"/>
        </w:rPr>
        <w:tab/>
      </w:r>
      <w:r w:rsidRPr="001A7043">
        <w:rPr>
          <w:rFonts w:asciiTheme="minorHAnsi" w:hAnsiTheme="minorHAnsi"/>
          <w:sz w:val="20"/>
          <w:szCs w:val="20"/>
          <w:u w:val="single"/>
          <w:lang w:val="nl-NL"/>
        </w:rPr>
        <w:tab/>
      </w:r>
      <w:r w:rsidRPr="001A7043">
        <w:rPr>
          <w:rFonts w:asciiTheme="minorHAnsi" w:hAnsiTheme="minorHAnsi"/>
          <w:sz w:val="20"/>
          <w:szCs w:val="20"/>
          <w:u w:val="single"/>
          <w:lang w:val="nl-NL"/>
        </w:rPr>
        <w:tab/>
      </w:r>
      <w:r w:rsidR="003F54EE" w:rsidRPr="001A7043">
        <w:rPr>
          <w:rFonts w:asciiTheme="minorHAnsi" w:hAnsiTheme="minorHAnsi"/>
          <w:sz w:val="20"/>
          <w:szCs w:val="20"/>
          <w:u w:val="single"/>
          <w:lang w:val="nl-NL"/>
        </w:rPr>
        <w:t>1/8 2015*</w:t>
      </w:r>
      <w:r w:rsidR="003F54EE" w:rsidRPr="001A7043">
        <w:rPr>
          <w:rFonts w:asciiTheme="minorHAnsi" w:hAnsiTheme="minorHAnsi"/>
          <w:sz w:val="20"/>
          <w:szCs w:val="20"/>
          <w:u w:val="single"/>
          <w:lang w:val="nl-NL"/>
        </w:rPr>
        <w:tab/>
      </w:r>
      <w:r w:rsidR="000B4F81" w:rsidRPr="001A7043">
        <w:rPr>
          <w:rFonts w:asciiTheme="minorHAnsi" w:hAnsiTheme="minorHAnsi"/>
          <w:sz w:val="20"/>
          <w:szCs w:val="20"/>
          <w:u w:val="single"/>
          <w:lang w:val="nl-NL"/>
        </w:rPr>
        <w:t>1/8 201</w:t>
      </w:r>
      <w:r w:rsidR="000E615A" w:rsidRPr="001A7043">
        <w:rPr>
          <w:rFonts w:asciiTheme="minorHAnsi" w:hAnsiTheme="minorHAnsi"/>
          <w:sz w:val="20"/>
          <w:szCs w:val="20"/>
          <w:u w:val="single"/>
          <w:lang w:val="nl-NL"/>
        </w:rPr>
        <w:t>4</w:t>
      </w:r>
      <w:r w:rsidRPr="001A7043">
        <w:rPr>
          <w:rFonts w:asciiTheme="minorHAnsi" w:hAnsiTheme="minorHAnsi"/>
          <w:sz w:val="20"/>
          <w:szCs w:val="20"/>
          <w:u w:val="single"/>
          <w:lang w:val="nl-NL"/>
        </w:rPr>
        <w:t xml:space="preserve"> </w:t>
      </w:r>
      <w:r w:rsidR="009310F8" w:rsidRPr="001A7043">
        <w:rPr>
          <w:rFonts w:asciiTheme="minorHAnsi" w:hAnsiTheme="minorHAnsi"/>
          <w:sz w:val="20"/>
          <w:szCs w:val="20"/>
          <w:u w:val="single"/>
          <w:lang w:val="nl-NL"/>
        </w:rPr>
        <w:t>*</w:t>
      </w:r>
      <w:r w:rsidRPr="001A7043">
        <w:rPr>
          <w:rFonts w:asciiTheme="minorHAnsi" w:hAnsiTheme="minorHAnsi"/>
          <w:sz w:val="20"/>
          <w:szCs w:val="20"/>
          <w:u w:val="single"/>
          <w:lang w:val="nl-NL"/>
        </w:rPr>
        <w:t xml:space="preserve">  </w:t>
      </w:r>
      <w:r w:rsidR="000B4F81" w:rsidRPr="001A7043">
        <w:rPr>
          <w:rFonts w:asciiTheme="minorHAnsi" w:hAnsiTheme="minorHAnsi"/>
          <w:sz w:val="20"/>
          <w:szCs w:val="20"/>
          <w:u w:val="single"/>
          <w:lang w:val="nl-NL"/>
        </w:rPr>
        <w:tab/>
      </w:r>
      <w:r w:rsidR="00E82197" w:rsidRPr="001A7043">
        <w:rPr>
          <w:rFonts w:asciiTheme="minorHAnsi" w:hAnsiTheme="minorHAnsi"/>
          <w:sz w:val="20"/>
          <w:szCs w:val="20"/>
          <w:u w:val="single"/>
          <w:lang w:val="nl-NL"/>
        </w:rPr>
        <w:t>1</w:t>
      </w:r>
      <w:r w:rsidR="00FA050A" w:rsidRPr="001A7043">
        <w:rPr>
          <w:rFonts w:asciiTheme="minorHAnsi" w:hAnsiTheme="minorHAnsi"/>
          <w:sz w:val="20"/>
          <w:szCs w:val="20"/>
          <w:u w:val="single"/>
          <w:lang w:val="nl-NL"/>
        </w:rPr>
        <w:t>/8</w:t>
      </w:r>
      <w:r w:rsidR="00E82197" w:rsidRPr="001A7043">
        <w:rPr>
          <w:rFonts w:asciiTheme="minorHAnsi" w:hAnsiTheme="minorHAnsi"/>
          <w:sz w:val="20"/>
          <w:szCs w:val="20"/>
          <w:u w:val="single"/>
          <w:lang w:val="nl-NL"/>
        </w:rPr>
        <w:t xml:space="preserve"> 201</w:t>
      </w:r>
      <w:r w:rsidR="003F54EE" w:rsidRPr="001A7043">
        <w:rPr>
          <w:rFonts w:asciiTheme="minorHAnsi" w:hAnsiTheme="minorHAnsi"/>
          <w:sz w:val="20"/>
          <w:szCs w:val="20"/>
          <w:u w:val="single"/>
          <w:lang w:val="nl-NL"/>
        </w:rPr>
        <w:t>3*</w:t>
      </w:r>
      <w:r w:rsidR="00E82197" w:rsidRPr="001A7043">
        <w:rPr>
          <w:rFonts w:asciiTheme="minorHAnsi" w:hAnsiTheme="minorHAnsi"/>
          <w:sz w:val="20"/>
          <w:szCs w:val="20"/>
          <w:u w:val="single"/>
          <w:lang w:val="nl-NL"/>
        </w:rPr>
        <w:tab/>
      </w:r>
      <w:r w:rsidR="00776BDC" w:rsidRPr="001A7043">
        <w:rPr>
          <w:rFonts w:asciiTheme="minorHAnsi" w:hAnsiTheme="minorHAnsi"/>
          <w:sz w:val="20"/>
          <w:szCs w:val="20"/>
          <w:u w:val="single"/>
          <w:lang w:val="nl-NL"/>
        </w:rPr>
        <w:t>1</w:t>
      </w:r>
      <w:r w:rsidR="00FA050A" w:rsidRPr="001A7043">
        <w:rPr>
          <w:rFonts w:asciiTheme="minorHAnsi" w:hAnsiTheme="minorHAnsi"/>
          <w:sz w:val="20"/>
          <w:szCs w:val="20"/>
          <w:u w:val="single"/>
          <w:lang w:val="nl-NL"/>
        </w:rPr>
        <w:t>/8</w:t>
      </w:r>
      <w:r w:rsidR="00516414" w:rsidRPr="001A7043">
        <w:rPr>
          <w:rFonts w:asciiTheme="minorHAnsi" w:hAnsiTheme="minorHAnsi"/>
          <w:sz w:val="20"/>
          <w:szCs w:val="20"/>
          <w:u w:val="single"/>
          <w:lang w:val="nl-NL"/>
        </w:rPr>
        <w:t xml:space="preserve"> 2012</w:t>
      </w:r>
      <w:r w:rsidR="003F54EE" w:rsidRPr="001A7043">
        <w:rPr>
          <w:rFonts w:asciiTheme="minorHAnsi" w:hAnsiTheme="minorHAnsi"/>
          <w:sz w:val="20"/>
          <w:szCs w:val="20"/>
          <w:u w:val="single"/>
          <w:lang w:val="nl-NL"/>
        </w:rPr>
        <w:t>*</w:t>
      </w:r>
      <w:r w:rsidR="000B4F81" w:rsidRPr="001A7043">
        <w:rPr>
          <w:rFonts w:asciiTheme="minorHAnsi" w:hAnsiTheme="minorHAnsi"/>
          <w:sz w:val="20"/>
          <w:szCs w:val="20"/>
          <w:u w:val="single"/>
          <w:lang w:val="nl-NL"/>
        </w:rPr>
        <w:tab/>
      </w:r>
      <w:r w:rsidR="00516414" w:rsidRPr="001A7043">
        <w:rPr>
          <w:rFonts w:asciiTheme="minorHAnsi" w:hAnsiTheme="minorHAnsi"/>
          <w:sz w:val="20"/>
          <w:szCs w:val="20"/>
          <w:u w:val="single"/>
          <w:lang w:val="nl-NL"/>
        </w:rPr>
        <w:t>1</w:t>
      </w:r>
      <w:r w:rsidR="00FA050A" w:rsidRPr="001A7043">
        <w:rPr>
          <w:rFonts w:asciiTheme="minorHAnsi" w:hAnsiTheme="minorHAnsi"/>
          <w:sz w:val="20"/>
          <w:szCs w:val="20"/>
          <w:u w:val="single"/>
          <w:lang w:val="nl-NL"/>
        </w:rPr>
        <w:t>/10</w:t>
      </w:r>
      <w:r w:rsidR="00516414" w:rsidRPr="001A7043">
        <w:rPr>
          <w:rFonts w:asciiTheme="minorHAnsi" w:hAnsiTheme="minorHAnsi"/>
          <w:sz w:val="20"/>
          <w:szCs w:val="20"/>
          <w:u w:val="single"/>
          <w:lang w:val="nl-NL"/>
        </w:rPr>
        <w:t xml:space="preserve"> 2011</w:t>
      </w:r>
    </w:p>
    <w:p w:rsidR="00516414" w:rsidRPr="001A7043" w:rsidRDefault="00516414"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KNSB-leden</w:t>
      </w:r>
      <w:r w:rsidRPr="001A7043">
        <w:rPr>
          <w:rFonts w:asciiTheme="minorHAnsi" w:hAnsiTheme="minorHAnsi"/>
          <w:sz w:val="20"/>
          <w:szCs w:val="20"/>
          <w:lang w:val="nl-NL"/>
        </w:rPr>
        <w:tab/>
      </w:r>
      <w:r w:rsidRPr="001A7043">
        <w:rPr>
          <w:rFonts w:asciiTheme="minorHAnsi" w:hAnsiTheme="minorHAnsi"/>
          <w:sz w:val="20"/>
          <w:szCs w:val="20"/>
          <w:lang w:val="nl-NL"/>
        </w:rPr>
        <w:tab/>
      </w:r>
      <w:r w:rsidR="003F54EE" w:rsidRPr="001A7043">
        <w:rPr>
          <w:rFonts w:asciiTheme="minorHAnsi" w:hAnsiTheme="minorHAnsi"/>
          <w:sz w:val="20"/>
          <w:szCs w:val="20"/>
          <w:lang w:val="nl-NL"/>
        </w:rPr>
        <w:t>64</w:t>
      </w:r>
      <w:r w:rsidR="003F54EE" w:rsidRPr="001A7043">
        <w:rPr>
          <w:rFonts w:asciiTheme="minorHAnsi" w:hAnsiTheme="minorHAnsi"/>
          <w:sz w:val="20"/>
          <w:szCs w:val="20"/>
          <w:lang w:val="nl-NL"/>
        </w:rPr>
        <w:tab/>
      </w:r>
      <w:r w:rsidR="003F54EE" w:rsidRPr="001A7043">
        <w:rPr>
          <w:rFonts w:asciiTheme="minorHAnsi" w:hAnsiTheme="minorHAnsi"/>
          <w:sz w:val="20"/>
          <w:szCs w:val="20"/>
          <w:lang w:val="nl-NL"/>
        </w:rPr>
        <w:tab/>
      </w:r>
      <w:r w:rsidR="000B4F81" w:rsidRPr="001A7043">
        <w:rPr>
          <w:rFonts w:asciiTheme="minorHAnsi" w:hAnsiTheme="minorHAnsi"/>
          <w:sz w:val="20"/>
          <w:szCs w:val="20"/>
          <w:lang w:val="nl-NL"/>
        </w:rPr>
        <w:t>6</w:t>
      </w:r>
      <w:r w:rsidR="000E615A" w:rsidRPr="001A7043">
        <w:rPr>
          <w:rFonts w:asciiTheme="minorHAnsi" w:hAnsiTheme="minorHAnsi"/>
          <w:sz w:val="20"/>
          <w:szCs w:val="20"/>
          <w:lang w:val="nl-NL"/>
        </w:rPr>
        <w:t>0</w:t>
      </w:r>
      <w:r w:rsidRPr="001A7043">
        <w:rPr>
          <w:rFonts w:asciiTheme="minorHAnsi" w:hAnsiTheme="minorHAnsi"/>
          <w:sz w:val="20"/>
          <w:szCs w:val="20"/>
          <w:lang w:val="nl-NL"/>
        </w:rPr>
        <w:tab/>
      </w:r>
      <w:r w:rsidR="000B4F81" w:rsidRPr="001A7043">
        <w:rPr>
          <w:rFonts w:asciiTheme="minorHAnsi" w:hAnsiTheme="minorHAnsi"/>
          <w:sz w:val="20"/>
          <w:szCs w:val="20"/>
          <w:lang w:val="nl-NL"/>
        </w:rPr>
        <w:tab/>
      </w:r>
      <w:r w:rsidR="00FA050A" w:rsidRPr="001A7043">
        <w:rPr>
          <w:rFonts w:asciiTheme="minorHAnsi" w:hAnsiTheme="minorHAnsi"/>
          <w:sz w:val="20"/>
          <w:szCs w:val="20"/>
          <w:lang w:val="nl-NL"/>
        </w:rPr>
        <w:t xml:space="preserve"> </w:t>
      </w:r>
      <w:r w:rsidR="003F54EE" w:rsidRPr="001A7043">
        <w:rPr>
          <w:rFonts w:asciiTheme="minorHAnsi" w:hAnsiTheme="minorHAnsi"/>
          <w:sz w:val="20"/>
          <w:szCs w:val="20"/>
          <w:lang w:val="nl-NL"/>
        </w:rPr>
        <w:t>56</w:t>
      </w:r>
      <w:r w:rsidR="00E82197" w:rsidRPr="001A7043">
        <w:rPr>
          <w:rFonts w:asciiTheme="minorHAnsi" w:hAnsiTheme="minorHAnsi"/>
          <w:sz w:val="20"/>
          <w:szCs w:val="20"/>
          <w:lang w:val="nl-NL"/>
        </w:rPr>
        <w:tab/>
      </w:r>
      <w:r w:rsidR="00E82197" w:rsidRPr="001A7043">
        <w:rPr>
          <w:rFonts w:asciiTheme="minorHAnsi" w:hAnsiTheme="minorHAnsi"/>
          <w:sz w:val="20"/>
          <w:szCs w:val="20"/>
          <w:lang w:val="nl-NL"/>
        </w:rPr>
        <w:tab/>
      </w:r>
      <w:r w:rsidRPr="001A7043">
        <w:rPr>
          <w:rFonts w:asciiTheme="minorHAnsi" w:hAnsiTheme="minorHAnsi"/>
          <w:sz w:val="20"/>
          <w:szCs w:val="20"/>
          <w:lang w:val="nl-NL"/>
        </w:rPr>
        <w:t>55</w:t>
      </w:r>
      <w:r w:rsidRPr="001A7043">
        <w:rPr>
          <w:rFonts w:asciiTheme="minorHAnsi" w:hAnsiTheme="minorHAnsi"/>
          <w:sz w:val="20"/>
          <w:szCs w:val="20"/>
          <w:lang w:val="nl-NL"/>
        </w:rPr>
        <w:tab/>
      </w:r>
      <w:r w:rsidRPr="001A7043">
        <w:rPr>
          <w:rFonts w:asciiTheme="minorHAnsi" w:hAnsiTheme="minorHAnsi"/>
          <w:sz w:val="20"/>
          <w:szCs w:val="20"/>
          <w:lang w:val="nl-NL"/>
        </w:rPr>
        <w:tab/>
        <w:t xml:space="preserve">59  </w:t>
      </w:r>
      <w:r w:rsidRPr="001A7043">
        <w:rPr>
          <w:rFonts w:asciiTheme="minorHAnsi" w:hAnsiTheme="minorHAnsi"/>
          <w:sz w:val="20"/>
          <w:szCs w:val="20"/>
          <w:lang w:val="nl-NL"/>
        </w:rPr>
        <w:tab/>
      </w:r>
    </w:p>
    <w:p w:rsidR="00FA050A" w:rsidRPr="001A7043" w:rsidRDefault="00516414" w:rsidP="001A7043">
      <w:pPr>
        <w:spacing w:line="276" w:lineRule="auto"/>
        <w:rPr>
          <w:rFonts w:asciiTheme="minorHAnsi" w:hAnsiTheme="minorHAnsi"/>
          <w:sz w:val="20"/>
          <w:szCs w:val="20"/>
          <w:u w:val="single"/>
          <w:lang w:val="nl-NL"/>
        </w:rPr>
      </w:pPr>
      <w:r w:rsidRPr="001A7043">
        <w:rPr>
          <w:rFonts w:asciiTheme="minorHAnsi" w:hAnsiTheme="minorHAnsi"/>
          <w:sz w:val="20"/>
          <w:szCs w:val="20"/>
          <w:u w:val="single"/>
          <w:lang w:val="nl-NL"/>
        </w:rPr>
        <w:t>Gouden Lopers</w:t>
      </w:r>
      <w:r w:rsidRPr="001A7043">
        <w:rPr>
          <w:rFonts w:asciiTheme="minorHAnsi" w:hAnsiTheme="minorHAnsi"/>
          <w:sz w:val="20"/>
          <w:szCs w:val="20"/>
          <w:u w:val="single"/>
          <w:lang w:val="nl-NL"/>
        </w:rPr>
        <w:tab/>
      </w:r>
      <w:r w:rsidRPr="001A7043">
        <w:rPr>
          <w:rFonts w:asciiTheme="minorHAnsi" w:hAnsiTheme="minorHAnsi"/>
          <w:sz w:val="20"/>
          <w:szCs w:val="20"/>
          <w:u w:val="single"/>
          <w:lang w:val="nl-NL"/>
        </w:rPr>
        <w:tab/>
      </w:r>
      <w:r w:rsidR="003F54EE" w:rsidRPr="001A7043">
        <w:rPr>
          <w:rFonts w:asciiTheme="minorHAnsi" w:hAnsiTheme="minorHAnsi"/>
          <w:sz w:val="20"/>
          <w:szCs w:val="20"/>
          <w:u w:val="single"/>
          <w:lang w:val="nl-NL"/>
        </w:rPr>
        <w:t>15</w:t>
      </w:r>
      <w:r w:rsidR="003F54EE" w:rsidRPr="001A7043">
        <w:rPr>
          <w:rFonts w:asciiTheme="minorHAnsi" w:hAnsiTheme="minorHAnsi"/>
          <w:sz w:val="20"/>
          <w:szCs w:val="20"/>
          <w:u w:val="single"/>
          <w:lang w:val="nl-NL"/>
        </w:rPr>
        <w:tab/>
      </w:r>
      <w:r w:rsidR="003F54EE" w:rsidRPr="001A7043">
        <w:rPr>
          <w:rFonts w:asciiTheme="minorHAnsi" w:hAnsiTheme="minorHAnsi"/>
          <w:sz w:val="20"/>
          <w:szCs w:val="20"/>
          <w:u w:val="single"/>
          <w:lang w:val="nl-NL"/>
        </w:rPr>
        <w:tab/>
      </w:r>
      <w:r w:rsidR="000B4F81" w:rsidRPr="001A7043">
        <w:rPr>
          <w:rFonts w:asciiTheme="minorHAnsi" w:hAnsiTheme="minorHAnsi"/>
          <w:sz w:val="20"/>
          <w:szCs w:val="20"/>
          <w:u w:val="single"/>
          <w:lang w:val="nl-NL"/>
        </w:rPr>
        <w:t>1</w:t>
      </w:r>
      <w:r w:rsidR="000E615A" w:rsidRPr="001A7043">
        <w:rPr>
          <w:rFonts w:asciiTheme="minorHAnsi" w:hAnsiTheme="minorHAnsi"/>
          <w:sz w:val="20"/>
          <w:szCs w:val="20"/>
          <w:u w:val="single"/>
          <w:lang w:val="nl-NL"/>
        </w:rPr>
        <w:t>6</w:t>
      </w:r>
      <w:r w:rsidR="000B4F81" w:rsidRPr="001A7043">
        <w:rPr>
          <w:rFonts w:asciiTheme="minorHAnsi" w:hAnsiTheme="minorHAnsi"/>
          <w:sz w:val="20"/>
          <w:szCs w:val="20"/>
          <w:u w:val="single"/>
          <w:lang w:val="nl-NL"/>
        </w:rPr>
        <w:tab/>
      </w:r>
      <w:r w:rsidR="000B4F81" w:rsidRPr="001A7043">
        <w:rPr>
          <w:rFonts w:asciiTheme="minorHAnsi" w:hAnsiTheme="minorHAnsi"/>
          <w:sz w:val="20"/>
          <w:szCs w:val="20"/>
          <w:u w:val="single"/>
          <w:lang w:val="nl-NL"/>
        </w:rPr>
        <w:tab/>
        <w:t xml:space="preserve"> </w:t>
      </w:r>
      <w:r w:rsidR="00776BDC" w:rsidRPr="001A7043">
        <w:rPr>
          <w:rFonts w:asciiTheme="minorHAnsi" w:hAnsiTheme="minorHAnsi"/>
          <w:sz w:val="20"/>
          <w:szCs w:val="20"/>
          <w:u w:val="single"/>
          <w:lang w:val="nl-NL"/>
        </w:rPr>
        <w:t>1</w:t>
      </w:r>
      <w:r w:rsidR="003F42FF" w:rsidRPr="001A7043">
        <w:rPr>
          <w:rFonts w:asciiTheme="minorHAnsi" w:hAnsiTheme="minorHAnsi"/>
          <w:sz w:val="20"/>
          <w:szCs w:val="20"/>
          <w:u w:val="single"/>
          <w:lang w:val="nl-NL"/>
        </w:rPr>
        <w:t>6</w:t>
      </w:r>
      <w:r w:rsidR="00E82197" w:rsidRPr="001A7043">
        <w:rPr>
          <w:rFonts w:asciiTheme="minorHAnsi" w:hAnsiTheme="minorHAnsi"/>
          <w:sz w:val="20"/>
          <w:szCs w:val="20"/>
          <w:u w:val="single"/>
          <w:lang w:val="nl-NL"/>
        </w:rPr>
        <w:tab/>
      </w:r>
      <w:r w:rsidR="00E82197" w:rsidRPr="001A7043">
        <w:rPr>
          <w:rFonts w:asciiTheme="minorHAnsi" w:hAnsiTheme="minorHAnsi"/>
          <w:sz w:val="20"/>
          <w:szCs w:val="20"/>
          <w:u w:val="single"/>
          <w:lang w:val="nl-NL"/>
        </w:rPr>
        <w:tab/>
      </w:r>
      <w:r w:rsidR="000B4F81" w:rsidRPr="001A7043">
        <w:rPr>
          <w:rFonts w:asciiTheme="minorHAnsi" w:hAnsiTheme="minorHAnsi"/>
          <w:sz w:val="20"/>
          <w:szCs w:val="20"/>
          <w:u w:val="single"/>
          <w:lang w:val="nl-NL"/>
        </w:rPr>
        <w:t>18</w:t>
      </w:r>
      <w:r w:rsidR="000B4F81" w:rsidRPr="001A7043">
        <w:rPr>
          <w:rFonts w:asciiTheme="minorHAnsi" w:hAnsiTheme="minorHAnsi"/>
          <w:sz w:val="20"/>
          <w:szCs w:val="20"/>
          <w:u w:val="single"/>
          <w:lang w:val="nl-NL"/>
        </w:rPr>
        <w:tab/>
      </w:r>
      <w:r w:rsidR="000B4F81" w:rsidRPr="001A7043">
        <w:rPr>
          <w:rFonts w:asciiTheme="minorHAnsi" w:hAnsiTheme="minorHAnsi"/>
          <w:sz w:val="20"/>
          <w:szCs w:val="20"/>
          <w:u w:val="single"/>
          <w:lang w:val="nl-NL"/>
        </w:rPr>
        <w:tab/>
        <w:t>15</w:t>
      </w:r>
      <w:r w:rsidR="000B4F81" w:rsidRPr="001A7043">
        <w:rPr>
          <w:rFonts w:asciiTheme="minorHAnsi" w:hAnsiTheme="minorHAnsi"/>
          <w:sz w:val="20"/>
          <w:szCs w:val="20"/>
          <w:u w:val="single"/>
          <w:lang w:val="nl-NL"/>
        </w:rPr>
        <w:tab/>
        <w:t xml:space="preserve">           </w:t>
      </w:r>
      <w:r w:rsidR="000B4F81" w:rsidRPr="001A7043">
        <w:rPr>
          <w:rFonts w:asciiTheme="minorHAnsi" w:hAnsiTheme="minorHAnsi"/>
          <w:sz w:val="20"/>
          <w:szCs w:val="20"/>
          <w:lang w:val="nl-NL"/>
        </w:rPr>
        <w:t xml:space="preserve">     </w:t>
      </w:r>
      <w:r w:rsidR="000B4F81" w:rsidRPr="001A7043">
        <w:rPr>
          <w:rFonts w:asciiTheme="minorHAnsi" w:hAnsiTheme="minorHAnsi"/>
          <w:sz w:val="20"/>
          <w:szCs w:val="20"/>
          <w:u w:val="single"/>
          <w:lang w:val="nl-NL"/>
        </w:rPr>
        <w:t xml:space="preserve"> </w:t>
      </w:r>
    </w:p>
    <w:p w:rsidR="00516414" w:rsidRPr="001A7043" w:rsidRDefault="00516414" w:rsidP="001A7043">
      <w:pPr>
        <w:spacing w:line="276" w:lineRule="auto"/>
        <w:rPr>
          <w:rFonts w:asciiTheme="minorHAnsi" w:hAnsiTheme="minorHAnsi"/>
          <w:sz w:val="20"/>
          <w:szCs w:val="20"/>
          <w:u w:val="single"/>
          <w:lang w:val="nl-NL"/>
        </w:rPr>
      </w:pPr>
      <w:r w:rsidRPr="001A7043">
        <w:rPr>
          <w:rFonts w:asciiTheme="minorHAnsi" w:hAnsiTheme="minorHAnsi"/>
          <w:sz w:val="20"/>
          <w:szCs w:val="20"/>
          <w:u w:val="single"/>
          <w:lang w:val="nl-NL"/>
        </w:rPr>
        <w:t>Totaal</w:t>
      </w:r>
      <w:r w:rsidRPr="001A7043">
        <w:rPr>
          <w:rFonts w:asciiTheme="minorHAnsi" w:hAnsiTheme="minorHAnsi"/>
          <w:sz w:val="20"/>
          <w:szCs w:val="20"/>
          <w:u w:val="single"/>
          <w:lang w:val="nl-NL"/>
        </w:rPr>
        <w:tab/>
      </w:r>
      <w:r w:rsidRPr="001A7043">
        <w:rPr>
          <w:rFonts w:asciiTheme="minorHAnsi" w:hAnsiTheme="minorHAnsi"/>
          <w:sz w:val="20"/>
          <w:szCs w:val="20"/>
          <w:u w:val="single"/>
          <w:lang w:val="nl-NL"/>
        </w:rPr>
        <w:tab/>
      </w:r>
      <w:r w:rsidRPr="001A7043">
        <w:rPr>
          <w:rFonts w:asciiTheme="minorHAnsi" w:hAnsiTheme="minorHAnsi"/>
          <w:sz w:val="20"/>
          <w:szCs w:val="20"/>
          <w:u w:val="single"/>
          <w:lang w:val="nl-NL"/>
        </w:rPr>
        <w:tab/>
      </w:r>
      <w:r w:rsidR="003F54EE" w:rsidRPr="001A7043">
        <w:rPr>
          <w:rFonts w:asciiTheme="minorHAnsi" w:hAnsiTheme="minorHAnsi"/>
          <w:sz w:val="20"/>
          <w:szCs w:val="20"/>
          <w:u w:val="single"/>
          <w:lang w:val="nl-NL"/>
        </w:rPr>
        <w:t>79</w:t>
      </w:r>
      <w:r w:rsidR="003F54EE" w:rsidRPr="001A7043">
        <w:rPr>
          <w:rFonts w:asciiTheme="minorHAnsi" w:hAnsiTheme="minorHAnsi"/>
          <w:sz w:val="20"/>
          <w:szCs w:val="20"/>
          <w:u w:val="single"/>
          <w:lang w:val="nl-NL"/>
        </w:rPr>
        <w:tab/>
      </w:r>
      <w:r w:rsidR="003F54EE" w:rsidRPr="001A7043">
        <w:rPr>
          <w:rFonts w:asciiTheme="minorHAnsi" w:hAnsiTheme="minorHAnsi"/>
          <w:sz w:val="20"/>
          <w:szCs w:val="20"/>
          <w:u w:val="single"/>
          <w:lang w:val="nl-NL"/>
        </w:rPr>
        <w:tab/>
      </w:r>
      <w:r w:rsidR="000B4F81" w:rsidRPr="001A7043">
        <w:rPr>
          <w:rFonts w:asciiTheme="minorHAnsi" w:hAnsiTheme="minorHAnsi"/>
          <w:sz w:val="20"/>
          <w:szCs w:val="20"/>
          <w:u w:val="single"/>
          <w:lang w:val="nl-NL"/>
        </w:rPr>
        <w:t>7</w:t>
      </w:r>
      <w:r w:rsidR="003F54EE" w:rsidRPr="001A7043">
        <w:rPr>
          <w:rFonts w:asciiTheme="minorHAnsi" w:hAnsiTheme="minorHAnsi"/>
          <w:sz w:val="20"/>
          <w:szCs w:val="20"/>
          <w:u w:val="single"/>
          <w:lang w:val="nl-NL"/>
        </w:rPr>
        <w:t>6</w:t>
      </w:r>
      <w:r w:rsidRPr="001A7043">
        <w:rPr>
          <w:rFonts w:asciiTheme="minorHAnsi" w:hAnsiTheme="minorHAnsi"/>
          <w:sz w:val="20"/>
          <w:szCs w:val="20"/>
          <w:u w:val="single"/>
          <w:lang w:val="nl-NL"/>
        </w:rPr>
        <w:tab/>
      </w:r>
      <w:r w:rsidR="00776BDC" w:rsidRPr="001A7043">
        <w:rPr>
          <w:rFonts w:asciiTheme="minorHAnsi" w:hAnsiTheme="minorHAnsi"/>
          <w:sz w:val="20"/>
          <w:szCs w:val="20"/>
          <w:u w:val="single"/>
          <w:lang w:val="nl-NL"/>
        </w:rPr>
        <w:t xml:space="preserve"> </w:t>
      </w:r>
      <w:r w:rsidR="000B4F81" w:rsidRPr="001A7043">
        <w:rPr>
          <w:rFonts w:asciiTheme="minorHAnsi" w:hAnsiTheme="minorHAnsi"/>
          <w:sz w:val="20"/>
          <w:szCs w:val="20"/>
          <w:u w:val="single"/>
          <w:lang w:val="nl-NL"/>
        </w:rPr>
        <w:tab/>
        <w:t xml:space="preserve"> </w:t>
      </w:r>
      <w:r w:rsidR="00776BDC" w:rsidRPr="001A7043">
        <w:rPr>
          <w:rFonts w:asciiTheme="minorHAnsi" w:hAnsiTheme="minorHAnsi"/>
          <w:sz w:val="20"/>
          <w:szCs w:val="20"/>
          <w:u w:val="single"/>
          <w:lang w:val="nl-NL"/>
        </w:rPr>
        <w:t>7</w:t>
      </w:r>
      <w:r w:rsidR="003F54EE" w:rsidRPr="001A7043">
        <w:rPr>
          <w:rFonts w:asciiTheme="minorHAnsi" w:hAnsiTheme="minorHAnsi"/>
          <w:sz w:val="20"/>
          <w:szCs w:val="20"/>
          <w:u w:val="single"/>
          <w:lang w:val="nl-NL"/>
        </w:rPr>
        <w:t>2</w:t>
      </w:r>
      <w:r w:rsidR="00E82197" w:rsidRPr="001A7043">
        <w:rPr>
          <w:rFonts w:asciiTheme="minorHAnsi" w:hAnsiTheme="minorHAnsi"/>
          <w:sz w:val="20"/>
          <w:szCs w:val="20"/>
          <w:u w:val="single"/>
          <w:lang w:val="nl-NL"/>
        </w:rPr>
        <w:tab/>
      </w:r>
      <w:r w:rsidR="00E82197" w:rsidRPr="001A7043">
        <w:rPr>
          <w:rFonts w:asciiTheme="minorHAnsi" w:hAnsiTheme="minorHAnsi"/>
          <w:sz w:val="20"/>
          <w:szCs w:val="20"/>
          <w:u w:val="single"/>
          <w:lang w:val="nl-NL"/>
        </w:rPr>
        <w:tab/>
      </w:r>
      <w:r w:rsidRPr="001A7043">
        <w:rPr>
          <w:rFonts w:asciiTheme="minorHAnsi" w:hAnsiTheme="minorHAnsi"/>
          <w:sz w:val="20"/>
          <w:szCs w:val="20"/>
          <w:u w:val="single"/>
          <w:lang w:val="nl-NL"/>
        </w:rPr>
        <w:t>73</w:t>
      </w:r>
      <w:r w:rsidRPr="001A7043">
        <w:rPr>
          <w:rFonts w:asciiTheme="minorHAnsi" w:hAnsiTheme="minorHAnsi"/>
          <w:sz w:val="20"/>
          <w:szCs w:val="20"/>
          <w:u w:val="single"/>
          <w:lang w:val="nl-NL"/>
        </w:rPr>
        <w:tab/>
      </w:r>
      <w:r w:rsidRPr="001A7043">
        <w:rPr>
          <w:rFonts w:asciiTheme="minorHAnsi" w:hAnsiTheme="minorHAnsi"/>
          <w:sz w:val="20"/>
          <w:szCs w:val="20"/>
          <w:u w:val="single"/>
          <w:lang w:val="nl-NL"/>
        </w:rPr>
        <w:tab/>
        <w:t>74</w:t>
      </w:r>
      <w:r w:rsidRPr="001A7043">
        <w:rPr>
          <w:rFonts w:asciiTheme="minorHAnsi" w:hAnsiTheme="minorHAnsi"/>
          <w:sz w:val="20"/>
          <w:szCs w:val="20"/>
          <w:u w:val="single"/>
          <w:lang w:val="nl-NL"/>
        </w:rPr>
        <w:tab/>
        <w:t xml:space="preserve"> </w:t>
      </w:r>
    </w:p>
    <w:p w:rsidR="003A3971" w:rsidRPr="001A7043" w:rsidRDefault="003A3971" w:rsidP="001A7043">
      <w:pPr>
        <w:spacing w:line="276" w:lineRule="auto"/>
        <w:rPr>
          <w:rFonts w:asciiTheme="minorHAnsi" w:hAnsiTheme="minorHAnsi"/>
          <w:sz w:val="20"/>
          <w:szCs w:val="20"/>
          <w:u w:val="single"/>
          <w:lang w:val="nl-NL"/>
        </w:rPr>
      </w:pPr>
    </w:p>
    <w:p w:rsidR="008314C9" w:rsidRPr="001A7043" w:rsidRDefault="009310F8"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 xml:space="preserve">* dit is het maximum aantal leden dat </w:t>
      </w:r>
      <w:r w:rsidR="001A7043">
        <w:rPr>
          <w:rFonts w:asciiTheme="minorHAnsi" w:hAnsiTheme="minorHAnsi"/>
          <w:sz w:val="20"/>
          <w:szCs w:val="20"/>
          <w:lang w:val="nl-NL"/>
        </w:rPr>
        <w:t>in genoemd</w:t>
      </w:r>
      <w:r w:rsidRPr="001A7043">
        <w:rPr>
          <w:rFonts w:asciiTheme="minorHAnsi" w:hAnsiTheme="minorHAnsi"/>
          <w:sz w:val="20"/>
          <w:szCs w:val="20"/>
          <w:lang w:val="nl-NL"/>
        </w:rPr>
        <w:t xml:space="preserve"> seizoen stond ingeschreven</w:t>
      </w:r>
    </w:p>
    <w:p w:rsidR="00323B42" w:rsidRDefault="00323B42" w:rsidP="001A7043">
      <w:pPr>
        <w:spacing w:line="276" w:lineRule="auto"/>
        <w:rPr>
          <w:rFonts w:asciiTheme="minorHAnsi" w:hAnsiTheme="minorHAnsi"/>
          <w:b/>
          <w:color w:val="FF0000"/>
          <w:lang w:val="nl-NL"/>
        </w:rPr>
      </w:pPr>
    </w:p>
    <w:p w:rsidR="00EF37AE" w:rsidRPr="00323B42" w:rsidRDefault="00323B42" w:rsidP="001A7043">
      <w:pPr>
        <w:spacing w:line="276" w:lineRule="auto"/>
        <w:rPr>
          <w:rFonts w:asciiTheme="minorHAnsi" w:hAnsiTheme="minorHAnsi"/>
          <w:b/>
          <w:color w:val="FF0000"/>
          <w:lang w:val="nl-NL"/>
        </w:rPr>
      </w:pPr>
      <w:r w:rsidRPr="00323B42">
        <w:rPr>
          <w:rFonts w:asciiTheme="minorHAnsi" w:hAnsiTheme="minorHAnsi"/>
          <w:b/>
          <w:color w:val="FF0000"/>
          <w:lang w:val="nl-NL"/>
        </w:rPr>
        <w:lastRenderedPageBreak/>
        <w:t xml:space="preserve">02. </w:t>
      </w:r>
      <w:r w:rsidR="00EF37AE" w:rsidRPr="00323B42">
        <w:rPr>
          <w:rFonts w:asciiTheme="minorHAnsi" w:hAnsiTheme="minorHAnsi"/>
          <w:b/>
          <w:color w:val="FF0000"/>
          <w:lang w:val="nl-NL"/>
        </w:rPr>
        <w:t>Jaarverslag wedstrijdleider Intern</w:t>
      </w:r>
    </w:p>
    <w:p w:rsidR="00EF37AE" w:rsidRPr="001A7043" w:rsidRDefault="00EF37AE"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door Henk van Lingen</w:t>
      </w:r>
    </w:p>
    <w:p w:rsidR="00EF37AE" w:rsidRPr="001A7043" w:rsidRDefault="00EF37AE" w:rsidP="001A7043">
      <w:pPr>
        <w:spacing w:line="276" w:lineRule="auto"/>
        <w:rPr>
          <w:rFonts w:asciiTheme="minorHAnsi" w:hAnsiTheme="minorHAnsi"/>
          <w:i/>
          <w:sz w:val="20"/>
          <w:szCs w:val="20"/>
          <w:lang w:val="nl-NL"/>
        </w:rPr>
      </w:pPr>
    </w:p>
    <w:p w:rsidR="00EF37AE" w:rsidRPr="001A7043" w:rsidRDefault="00EF37AE" w:rsidP="001A7043">
      <w:pPr>
        <w:spacing w:line="276" w:lineRule="auto"/>
        <w:rPr>
          <w:rFonts w:asciiTheme="minorHAnsi" w:hAnsiTheme="minorHAnsi"/>
          <w:b/>
          <w:sz w:val="20"/>
          <w:szCs w:val="20"/>
          <w:lang w:val="nl-NL"/>
        </w:rPr>
      </w:pPr>
      <w:r w:rsidRPr="001A7043">
        <w:rPr>
          <w:rFonts w:asciiTheme="minorHAnsi" w:hAnsiTheme="minorHAnsi"/>
          <w:b/>
          <w:sz w:val="20"/>
          <w:szCs w:val="20"/>
          <w:lang w:val="nl-NL"/>
        </w:rPr>
        <w:t>Clubcompetitie</w:t>
      </w:r>
    </w:p>
    <w:p w:rsidR="00EF37AE" w:rsidRPr="001A7043" w:rsidRDefault="00EF37AE"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Onze interne Keizercompetitie kende dit seizoen wederom 36 ronden, waarin de strijd om de titel tot de slotavond spannend bleef. Het aantal partijen lag bovendien iets hoger dan de voorgaande seizoenen. Bij aanvang van het seizoen leek de kampioensstrijd te zullen gaan tussen titelverdediger Majnu Michaud, de teruggekeerde oud-kampioen Mike Harzevoort, Seth van der Vegt en wellicht Henk Dissel. Na een ronde of tien leek dat nog steeds aannemelijk, maar tegen de Kerst diende een nieuwe mogelijkheid zich aan. Seth was weliswaar so</w:t>
      </w:r>
      <w:r w:rsidR="00B452D3">
        <w:rPr>
          <w:rFonts w:asciiTheme="minorHAnsi" w:hAnsiTheme="minorHAnsi"/>
          <w:sz w:val="20"/>
          <w:szCs w:val="20"/>
          <w:lang w:val="nl-NL"/>
        </w:rPr>
        <w:t>e</w:t>
      </w:r>
      <w:r w:rsidRPr="001A7043">
        <w:rPr>
          <w:rFonts w:asciiTheme="minorHAnsi" w:hAnsiTheme="minorHAnsi"/>
          <w:sz w:val="20"/>
          <w:szCs w:val="20"/>
          <w:lang w:val="nl-NL"/>
        </w:rPr>
        <w:t>verein Herbstmeister geworden, maar zou daarna 5 weken op vakantie gaan. Majnu en Mike waren te vaak absent om echt mee te kunnen doen. Henk Dissel kon wellicht profiteren, maar de grootste ontwikkeli</w:t>
      </w:r>
      <w:r w:rsidR="00B452D3">
        <w:rPr>
          <w:rFonts w:asciiTheme="minorHAnsi" w:hAnsiTheme="minorHAnsi"/>
          <w:sz w:val="20"/>
          <w:szCs w:val="20"/>
          <w:lang w:val="nl-NL"/>
        </w:rPr>
        <w:t>ng</w:t>
      </w:r>
      <w:r w:rsidRPr="001A7043">
        <w:rPr>
          <w:rFonts w:asciiTheme="minorHAnsi" w:hAnsiTheme="minorHAnsi"/>
          <w:sz w:val="20"/>
          <w:szCs w:val="20"/>
          <w:lang w:val="nl-NL"/>
        </w:rPr>
        <w:t xml:space="preserve"> rond de Kerst was de verhuizing van stadgenoot Paul Keres.  D</w:t>
      </w:r>
      <w:r w:rsidR="00B452D3">
        <w:rPr>
          <w:rFonts w:asciiTheme="minorHAnsi" w:hAnsiTheme="minorHAnsi"/>
          <w:sz w:val="20"/>
          <w:szCs w:val="20"/>
          <w:lang w:val="nl-NL"/>
        </w:rPr>
        <w:t>it</w:t>
      </w:r>
      <w:r w:rsidRPr="001A7043">
        <w:rPr>
          <w:rFonts w:asciiTheme="minorHAnsi" w:hAnsiTheme="minorHAnsi"/>
          <w:sz w:val="20"/>
          <w:szCs w:val="20"/>
          <w:lang w:val="nl-NL"/>
        </w:rPr>
        <w:t xml:space="preserve"> zorgde ervoor dat recordhouder Jan Prins in 2015 weer intern zou gaan meedraaien bij ons. Dat hebben we geweten. Na een eenmalig optreden in het najaar (een verrassende nederlaag in een bekerpartij tegen Marcel Scholten), noteerde Jan na de Kerst 15 zeges op rij waarmee hij half april op de eerste plaats belandde. Door een dipje bij Seth was Henk Dissel de enig overgebleven concurrent.</w:t>
      </w:r>
    </w:p>
    <w:p w:rsidR="00EF37AE" w:rsidRPr="001A7043" w:rsidRDefault="00EF37AE"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Eind mei leek het pleit besl</w:t>
      </w:r>
      <w:r w:rsidR="00B452D3">
        <w:rPr>
          <w:rFonts w:asciiTheme="minorHAnsi" w:hAnsiTheme="minorHAnsi"/>
          <w:sz w:val="20"/>
          <w:szCs w:val="20"/>
          <w:lang w:val="nl-NL"/>
        </w:rPr>
        <w:t>echt</w:t>
      </w:r>
      <w:r w:rsidRPr="001A7043">
        <w:rPr>
          <w:rFonts w:asciiTheme="minorHAnsi" w:hAnsiTheme="minorHAnsi"/>
          <w:sz w:val="20"/>
          <w:szCs w:val="20"/>
          <w:lang w:val="nl-NL"/>
        </w:rPr>
        <w:t xml:space="preserve">, maar toen wandelde clubkampioen Majnu weer eens binnen en versloeg troonpretendent Jan met dynamisch en vermakelijk spel. Toen Jan de week erop in tijdnood ook nog eens van Mitchel Wallace verloor, stond Henk Dissel weer praktisch gelijk. Een nek aan nek race volgde die op de slotavond nipt door Jan werd gewonnen. Hij </w:t>
      </w:r>
      <w:r w:rsidR="00B452D3">
        <w:rPr>
          <w:rFonts w:asciiTheme="minorHAnsi" w:hAnsiTheme="minorHAnsi"/>
          <w:sz w:val="20"/>
          <w:szCs w:val="20"/>
          <w:lang w:val="nl-NL"/>
        </w:rPr>
        <w:t>werd</w:t>
      </w:r>
      <w:r w:rsidRPr="001A7043">
        <w:rPr>
          <w:rFonts w:asciiTheme="minorHAnsi" w:hAnsiTheme="minorHAnsi"/>
          <w:sz w:val="20"/>
          <w:szCs w:val="20"/>
          <w:lang w:val="nl-NL"/>
        </w:rPr>
        <w:t xml:space="preserve"> </w:t>
      </w:r>
      <w:r w:rsidR="00B452D3">
        <w:rPr>
          <w:rFonts w:asciiTheme="minorHAnsi" w:hAnsiTheme="minorHAnsi"/>
          <w:sz w:val="20"/>
          <w:szCs w:val="20"/>
          <w:lang w:val="nl-NL"/>
        </w:rPr>
        <w:t>zo</w:t>
      </w:r>
      <w:r w:rsidRPr="001A7043">
        <w:rPr>
          <w:rFonts w:asciiTheme="minorHAnsi" w:hAnsiTheme="minorHAnsi"/>
          <w:sz w:val="20"/>
          <w:szCs w:val="20"/>
          <w:lang w:val="nl-NL"/>
        </w:rPr>
        <w:t xml:space="preserve"> voor de 15e keer clubkampioen van De Rode Loper</w:t>
      </w:r>
      <w:r w:rsidR="00B452D3">
        <w:rPr>
          <w:rFonts w:asciiTheme="minorHAnsi" w:hAnsiTheme="minorHAnsi"/>
          <w:sz w:val="20"/>
          <w:szCs w:val="20"/>
          <w:lang w:val="nl-NL"/>
        </w:rPr>
        <w:t>.</w:t>
      </w:r>
    </w:p>
    <w:p w:rsidR="00B452D3" w:rsidRDefault="00B452D3" w:rsidP="001A7043">
      <w:pPr>
        <w:spacing w:line="276" w:lineRule="auto"/>
        <w:rPr>
          <w:rFonts w:asciiTheme="minorHAnsi" w:hAnsiTheme="minorHAnsi"/>
          <w:sz w:val="20"/>
          <w:szCs w:val="20"/>
          <w:lang w:val="nl-NL"/>
        </w:rPr>
      </w:pPr>
    </w:p>
    <w:p w:rsidR="00EF37AE" w:rsidRPr="001A7043" w:rsidRDefault="00EF37AE"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Sinds dit seizoen kennen we nog maar 2 rating prijzen toe. Deze gaan naar Marcel Scholten (start rating tot 1733) en  René de Korte (tot 1620). De ELO-beker is di</w:t>
      </w:r>
      <w:r w:rsidR="00B452D3">
        <w:rPr>
          <w:rFonts w:asciiTheme="minorHAnsi" w:hAnsiTheme="minorHAnsi"/>
          <w:sz w:val="20"/>
          <w:szCs w:val="20"/>
          <w:lang w:val="nl-NL"/>
        </w:rPr>
        <w:t>t</w:t>
      </w:r>
      <w:r w:rsidRPr="001A7043">
        <w:rPr>
          <w:rFonts w:asciiTheme="minorHAnsi" w:hAnsiTheme="minorHAnsi"/>
          <w:sz w:val="20"/>
          <w:szCs w:val="20"/>
          <w:lang w:val="nl-NL"/>
        </w:rPr>
        <w:t xml:space="preserve"> jaar voor Bas Peek, die 81 punten won (en 33x kwam!).  Marcel werd overigens ook de Reuzendoder, met 1 punt voorsprong op Geurt van de Wal. Traditiegetrouw werd ons jubilerende erelid Nico van Harten (eerdaags 65 jaar lid!) onze remisekoning. Van al onze interne ronden werd op onze website en op het forum Utrechtschaak </w:t>
      </w:r>
      <w:r w:rsidR="00B452D3">
        <w:rPr>
          <w:rFonts w:asciiTheme="minorHAnsi" w:hAnsiTheme="minorHAnsi"/>
          <w:sz w:val="20"/>
          <w:szCs w:val="20"/>
          <w:lang w:val="nl-NL"/>
        </w:rPr>
        <w:t xml:space="preserve">getwitterd en </w:t>
      </w:r>
      <w:r w:rsidRPr="001A7043">
        <w:rPr>
          <w:rFonts w:asciiTheme="minorHAnsi" w:hAnsiTheme="minorHAnsi"/>
          <w:sz w:val="20"/>
          <w:szCs w:val="20"/>
          <w:lang w:val="nl-NL"/>
        </w:rPr>
        <w:t xml:space="preserve">verslag gedaan, hetgeen een belangrijke pijler was van onze club-PR. </w:t>
      </w:r>
      <w:r w:rsidRPr="00B452D3">
        <w:rPr>
          <w:rFonts w:asciiTheme="minorHAnsi" w:hAnsiTheme="minorHAnsi"/>
          <w:sz w:val="20"/>
          <w:szCs w:val="20"/>
          <w:lang w:val="nl-NL"/>
        </w:rPr>
        <w:t xml:space="preserve">Alle uitslagen en klassementen zijn te vinden </w:t>
      </w:r>
      <w:r w:rsidR="00B452D3" w:rsidRPr="00B452D3">
        <w:rPr>
          <w:rFonts w:asciiTheme="minorHAnsi" w:hAnsiTheme="minorHAnsi"/>
          <w:sz w:val="20"/>
          <w:szCs w:val="20"/>
          <w:lang w:val="nl-NL"/>
        </w:rPr>
        <w:t>op</w:t>
      </w:r>
      <w:r w:rsidRPr="00B452D3">
        <w:rPr>
          <w:rFonts w:asciiTheme="minorHAnsi" w:hAnsiTheme="minorHAnsi"/>
          <w:sz w:val="20"/>
          <w:szCs w:val="20"/>
          <w:lang w:val="nl-NL"/>
        </w:rPr>
        <w:t xml:space="preserve"> onze website.</w:t>
      </w:r>
    </w:p>
    <w:p w:rsidR="00EF37AE" w:rsidRPr="001A7043" w:rsidRDefault="00EF37AE" w:rsidP="001A7043">
      <w:pPr>
        <w:spacing w:line="276" w:lineRule="auto"/>
        <w:rPr>
          <w:rFonts w:asciiTheme="minorHAnsi" w:hAnsiTheme="minorHAnsi"/>
          <w:b/>
          <w:sz w:val="20"/>
          <w:szCs w:val="20"/>
          <w:lang w:val="nl-NL"/>
        </w:rPr>
      </w:pPr>
    </w:p>
    <w:p w:rsidR="00EF37AE" w:rsidRPr="001A7043" w:rsidRDefault="00EF37AE" w:rsidP="001A7043">
      <w:pPr>
        <w:spacing w:line="276" w:lineRule="auto"/>
        <w:rPr>
          <w:rFonts w:asciiTheme="minorHAnsi" w:hAnsiTheme="minorHAnsi"/>
          <w:b/>
          <w:sz w:val="20"/>
          <w:szCs w:val="20"/>
          <w:lang w:val="nl-NL"/>
        </w:rPr>
      </w:pPr>
      <w:r w:rsidRPr="001A7043">
        <w:rPr>
          <w:rFonts w:asciiTheme="minorHAnsi" w:hAnsiTheme="minorHAnsi"/>
          <w:b/>
          <w:sz w:val="20"/>
          <w:szCs w:val="20"/>
          <w:lang w:val="nl-NL"/>
        </w:rPr>
        <w:t>Beker</w:t>
      </w:r>
    </w:p>
    <w:p w:rsidR="00EF37AE" w:rsidRPr="001A7043" w:rsidRDefault="00EF37AE"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De interne beker kende dezelfde finale als vorig seizoen: Titelhouder Seth van der Vegt versus Remco Holland. Seth had zich voorgenomen Remco te verrassen, en kwam met de Owen verdediging op de proppen. Gevolg was dat Remco de opening inderdaad verdacht behandelde.  Remco vond miraculeuze reddingen, maar verloor uiteindelijk wel. Daarmee wint Seth voor de derde keer op rij onze bekercompetitie!</w:t>
      </w:r>
    </w:p>
    <w:p w:rsidR="00EF37AE" w:rsidRPr="001A7043" w:rsidRDefault="00EF37AE" w:rsidP="001A7043">
      <w:pPr>
        <w:spacing w:line="276" w:lineRule="auto"/>
        <w:rPr>
          <w:rFonts w:asciiTheme="minorHAnsi" w:hAnsiTheme="minorHAnsi"/>
          <w:b/>
          <w:sz w:val="20"/>
          <w:szCs w:val="20"/>
          <w:lang w:val="nl-NL"/>
        </w:rPr>
      </w:pPr>
    </w:p>
    <w:p w:rsidR="00EF37AE" w:rsidRPr="001A7043" w:rsidRDefault="00EF37AE" w:rsidP="001A7043">
      <w:pPr>
        <w:spacing w:line="276" w:lineRule="auto"/>
        <w:rPr>
          <w:rFonts w:asciiTheme="minorHAnsi" w:hAnsiTheme="minorHAnsi"/>
          <w:b/>
          <w:sz w:val="20"/>
          <w:szCs w:val="20"/>
          <w:lang w:val="nl-NL"/>
        </w:rPr>
      </w:pPr>
      <w:r w:rsidRPr="001A7043">
        <w:rPr>
          <w:rFonts w:asciiTheme="minorHAnsi" w:hAnsiTheme="minorHAnsi"/>
          <w:b/>
          <w:sz w:val="20"/>
          <w:szCs w:val="20"/>
          <w:lang w:val="nl-NL"/>
        </w:rPr>
        <w:t>Snelschaak</w:t>
      </w:r>
    </w:p>
    <w:p w:rsidR="00EF37AE" w:rsidRPr="001A7043" w:rsidRDefault="00EF37AE"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 xml:space="preserve">Ons snelschaakkampioenschap werd wederom gespeeld over twee avonden. Op de eerste avond was Jan Prins met 8 uit 9 de sterkste. Opmerkelijk genoeg had de uiteindelijke kampioen zich net als vorig jaar net niet geplaatst voor de eindgroep, maar eindigde hij op het vinkentouw (11de met 5 uit 9). Op de finale avond deed David Knight het echter uitstekend. In de slotpartij won hij van Jan en won </w:t>
      </w:r>
      <w:r w:rsidR="00B452D3">
        <w:rPr>
          <w:rFonts w:asciiTheme="minorHAnsi" w:hAnsiTheme="minorHAnsi"/>
          <w:sz w:val="20"/>
          <w:szCs w:val="20"/>
          <w:lang w:val="nl-NL"/>
        </w:rPr>
        <w:t xml:space="preserve">daarmee </w:t>
      </w:r>
      <w:r w:rsidRPr="001A7043">
        <w:rPr>
          <w:rFonts w:asciiTheme="minorHAnsi" w:hAnsiTheme="minorHAnsi"/>
          <w:sz w:val="20"/>
          <w:szCs w:val="20"/>
          <w:lang w:val="nl-NL"/>
        </w:rPr>
        <w:t xml:space="preserve">de titel. In de 'best of the rest'-groep was het </w:t>
      </w:r>
      <w:r w:rsidR="00B452D3">
        <w:rPr>
          <w:rFonts w:asciiTheme="minorHAnsi" w:hAnsiTheme="minorHAnsi"/>
          <w:sz w:val="20"/>
          <w:szCs w:val="20"/>
          <w:lang w:val="nl-NL"/>
        </w:rPr>
        <w:t>erg</w:t>
      </w:r>
      <w:r w:rsidRPr="001A7043">
        <w:rPr>
          <w:rFonts w:asciiTheme="minorHAnsi" w:hAnsiTheme="minorHAnsi"/>
          <w:sz w:val="20"/>
          <w:szCs w:val="20"/>
          <w:lang w:val="nl-NL"/>
        </w:rPr>
        <w:t xml:space="preserve"> rustig. Er lijkt voldoende reden over te stappen op een formule van 1 avond.</w:t>
      </w:r>
    </w:p>
    <w:p w:rsidR="00EF37AE" w:rsidRPr="001A7043" w:rsidRDefault="00EF37AE" w:rsidP="001A7043">
      <w:pPr>
        <w:spacing w:line="276" w:lineRule="auto"/>
        <w:rPr>
          <w:rFonts w:asciiTheme="minorHAnsi" w:hAnsiTheme="minorHAnsi"/>
          <w:b/>
          <w:sz w:val="20"/>
          <w:szCs w:val="20"/>
          <w:lang w:val="nl-NL"/>
        </w:rPr>
      </w:pPr>
    </w:p>
    <w:p w:rsidR="00EF37AE" w:rsidRPr="001A7043" w:rsidRDefault="00EF37AE" w:rsidP="001A7043">
      <w:pPr>
        <w:spacing w:line="276" w:lineRule="auto"/>
        <w:rPr>
          <w:rFonts w:asciiTheme="minorHAnsi" w:hAnsiTheme="minorHAnsi"/>
          <w:b/>
          <w:sz w:val="20"/>
          <w:szCs w:val="20"/>
          <w:lang w:val="nl-NL"/>
        </w:rPr>
      </w:pPr>
      <w:r w:rsidRPr="001A7043">
        <w:rPr>
          <w:rFonts w:asciiTheme="minorHAnsi" w:hAnsiTheme="minorHAnsi"/>
          <w:b/>
          <w:sz w:val="20"/>
          <w:szCs w:val="20"/>
          <w:lang w:val="nl-NL"/>
        </w:rPr>
        <w:t>Overige titels</w:t>
      </w:r>
    </w:p>
    <w:p w:rsidR="00EF37AE" w:rsidRPr="001A7043" w:rsidRDefault="00EF37AE"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 xml:space="preserve">Naast genoemde titels organiseerden we ook weer </w:t>
      </w:r>
      <w:r w:rsidR="00B452D3">
        <w:rPr>
          <w:rFonts w:asciiTheme="minorHAnsi" w:hAnsiTheme="minorHAnsi"/>
          <w:sz w:val="20"/>
          <w:szCs w:val="20"/>
          <w:lang w:val="nl-NL"/>
        </w:rPr>
        <w:t>onze</w:t>
      </w:r>
      <w:r w:rsidRPr="001A7043">
        <w:rPr>
          <w:rFonts w:asciiTheme="minorHAnsi" w:hAnsiTheme="minorHAnsi"/>
          <w:sz w:val="20"/>
          <w:szCs w:val="20"/>
          <w:lang w:val="nl-NL"/>
        </w:rPr>
        <w:t xml:space="preserve"> traditionele clubevenementen. Ons Rapidtoernooi in november prolongeerde haar succes met een ruim tevoren uitverkocht huis. Het werd gewonnen door Demre Kerigan (inmiddels IM). Judith van Amerongen ging naar huis met de door Fred Lucas geschonken fraaie fotoprijs (7 uit 7!). </w:t>
      </w:r>
    </w:p>
    <w:p w:rsidR="00EF37AE" w:rsidRPr="001A7043" w:rsidRDefault="00EF37AE" w:rsidP="001A7043">
      <w:pPr>
        <w:spacing w:line="276" w:lineRule="auto"/>
        <w:rPr>
          <w:rFonts w:asciiTheme="minorHAnsi" w:hAnsiTheme="minorHAnsi"/>
          <w:sz w:val="20"/>
          <w:szCs w:val="20"/>
          <w:lang w:val="nl-NL"/>
        </w:rPr>
      </w:pPr>
      <w:r w:rsidRPr="001A7043">
        <w:rPr>
          <w:rFonts w:asciiTheme="minorHAnsi" w:hAnsiTheme="minorHAnsi"/>
          <w:sz w:val="20"/>
          <w:szCs w:val="20"/>
          <w:lang w:val="nl-NL"/>
        </w:rPr>
        <w:t xml:space="preserve">Het Eindspeltoernooi </w:t>
      </w:r>
      <w:r w:rsidR="005231DA">
        <w:rPr>
          <w:rFonts w:asciiTheme="minorHAnsi" w:hAnsiTheme="minorHAnsi"/>
          <w:sz w:val="20"/>
          <w:szCs w:val="20"/>
          <w:lang w:val="nl-NL"/>
        </w:rPr>
        <w:t xml:space="preserve">- georganiseerd door John Temming - </w:t>
      </w:r>
      <w:r w:rsidRPr="001A7043">
        <w:rPr>
          <w:rFonts w:asciiTheme="minorHAnsi" w:hAnsiTheme="minorHAnsi"/>
          <w:sz w:val="20"/>
          <w:szCs w:val="20"/>
          <w:lang w:val="nl-NL"/>
        </w:rPr>
        <w:t>werd gewonnen door Hans Nijland.</w:t>
      </w:r>
    </w:p>
    <w:p w:rsidR="00B452D3" w:rsidRDefault="00EF37AE" w:rsidP="00323B42">
      <w:pPr>
        <w:spacing w:line="276" w:lineRule="auto"/>
        <w:rPr>
          <w:rFonts w:asciiTheme="minorHAnsi" w:hAnsiTheme="minorHAnsi"/>
          <w:sz w:val="20"/>
          <w:szCs w:val="20"/>
          <w:lang w:val="nl-NL"/>
        </w:rPr>
      </w:pPr>
      <w:r w:rsidRPr="001A7043">
        <w:rPr>
          <w:rFonts w:asciiTheme="minorHAnsi" w:hAnsiTheme="minorHAnsi"/>
          <w:sz w:val="20"/>
          <w:szCs w:val="20"/>
          <w:lang w:val="nl-NL"/>
        </w:rPr>
        <w:t xml:space="preserve">Het Knock-Out toernooi </w:t>
      </w:r>
      <w:r w:rsidR="005231DA">
        <w:rPr>
          <w:rFonts w:asciiTheme="minorHAnsi" w:hAnsiTheme="minorHAnsi"/>
          <w:sz w:val="20"/>
          <w:szCs w:val="20"/>
          <w:lang w:val="nl-NL"/>
        </w:rPr>
        <w:t xml:space="preserve">- door Klaas van der Horst - </w:t>
      </w:r>
      <w:r w:rsidR="00B452D3">
        <w:rPr>
          <w:rFonts w:asciiTheme="minorHAnsi" w:hAnsiTheme="minorHAnsi"/>
          <w:sz w:val="20"/>
          <w:szCs w:val="20"/>
          <w:lang w:val="nl-NL"/>
        </w:rPr>
        <w:t>was v</w:t>
      </w:r>
      <w:r w:rsidRPr="001A7043">
        <w:rPr>
          <w:rFonts w:asciiTheme="minorHAnsi" w:hAnsiTheme="minorHAnsi"/>
          <w:sz w:val="20"/>
          <w:szCs w:val="20"/>
          <w:lang w:val="nl-NL"/>
        </w:rPr>
        <w:t>oor David Knight, die dus twee hoofdprijzen pakt</w:t>
      </w:r>
      <w:r w:rsidR="005231DA">
        <w:rPr>
          <w:rFonts w:asciiTheme="minorHAnsi" w:hAnsiTheme="minorHAnsi"/>
          <w:sz w:val="20"/>
          <w:szCs w:val="20"/>
          <w:lang w:val="nl-NL"/>
        </w:rPr>
        <w:t>e</w:t>
      </w:r>
      <w:r w:rsidRPr="001A7043">
        <w:rPr>
          <w:rFonts w:asciiTheme="minorHAnsi" w:hAnsiTheme="minorHAnsi"/>
          <w:sz w:val="20"/>
          <w:szCs w:val="20"/>
          <w:lang w:val="nl-NL"/>
        </w:rPr>
        <w:t xml:space="preserve">! </w:t>
      </w:r>
    </w:p>
    <w:p w:rsidR="00323B42" w:rsidRDefault="00EF37AE" w:rsidP="00323B42">
      <w:pPr>
        <w:spacing w:line="276" w:lineRule="auto"/>
        <w:rPr>
          <w:rFonts w:asciiTheme="minorHAnsi" w:hAnsiTheme="minorHAnsi"/>
          <w:b/>
          <w:bCs/>
          <w:sz w:val="20"/>
          <w:szCs w:val="20"/>
          <w:lang w:val="nl-NL"/>
        </w:rPr>
      </w:pPr>
      <w:r w:rsidRPr="001A7043">
        <w:rPr>
          <w:rFonts w:asciiTheme="minorHAnsi" w:hAnsiTheme="minorHAnsi"/>
          <w:sz w:val="20"/>
          <w:szCs w:val="20"/>
          <w:lang w:val="nl-NL"/>
        </w:rPr>
        <w:t xml:space="preserve">In december werd uiteraard ook ons traditionele Kersttoernooi </w:t>
      </w:r>
      <w:r w:rsidR="005231DA">
        <w:rPr>
          <w:rFonts w:asciiTheme="minorHAnsi" w:hAnsiTheme="minorHAnsi"/>
          <w:sz w:val="20"/>
          <w:szCs w:val="20"/>
          <w:lang w:val="nl-NL"/>
        </w:rPr>
        <w:t xml:space="preserve">weer </w:t>
      </w:r>
      <w:r w:rsidRPr="001A7043">
        <w:rPr>
          <w:rFonts w:asciiTheme="minorHAnsi" w:hAnsiTheme="minorHAnsi"/>
          <w:sz w:val="20"/>
          <w:szCs w:val="20"/>
          <w:lang w:val="nl-NL"/>
        </w:rPr>
        <w:t>georganiseerd.</w:t>
      </w:r>
    </w:p>
    <w:p w:rsidR="00027ED6" w:rsidRPr="00027ED6" w:rsidRDefault="00323B42" w:rsidP="00323B42">
      <w:pPr>
        <w:keepNext/>
        <w:keepLines/>
        <w:pageBreakBefore/>
        <w:spacing w:line="276" w:lineRule="auto"/>
        <w:outlineLvl w:val="0"/>
        <w:rPr>
          <w:rFonts w:asciiTheme="minorHAnsi" w:hAnsiTheme="minorHAnsi"/>
          <w:b/>
          <w:bCs/>
          <w:color w:val="FF0000"/>
          <w:lang w:val="nl-NL"/>
        </w:rPr>
      </w:pPr>
      <w:r>
        <w:rPr>
          <w:rFonts w:asciiTheme="minorHAnsi" w:hAnsiTheme="minorHAnsi"/>
          <w:b/>
          <w:bCs/>
          <w:color w:val="FF0000"/>
          <w:lang w:val="nl-NL"/>
        </w:rPr>
        <w:lastRenderedPageBreak/>
        <w:t xml:space="preserve">03. </w:t>
      </w:r>
      <w:r w:rsidRPr="00323B42">
        <w:rPr>
          <w:rFonts w:asciiTheme="minorHAnsi" w:hAnsiTheme="minorHAnsi"/>
          <w:b/>
          <w:bCs/>
          <w:color w:val="FF0000"/>
          <w:lang w:val="nl-NL"/>
        </w:rPr>
        <w:t>Jaarver</w:t>
      </w:r>
      <w:r w:rsidR="00027ED6" w:rsidRPr="00027ED6">
        <w:rPr>
          <w:rFonts w:asciiTheme="minorHAnsi" w:hAnsiTheme="minorHAnsi"/>
          <w:b/>
          <w:bCs/>
          <w:color w:val="FF0000"/>
          <w:lang w:val="nl-NL"/>
        </w:rPr>
        <w:t>slag wedstrijdleider Extern</w:t>
      </w:r>
    </w:p>
    <w:p w:rsidR="00323B42" w:rsidRDefault="00323B42" w:rsidP="00323B42">
      <w:pPr>
        <w:spacing w:line="276" w:lineRule="auto"/>
        <w:contextualSpacing/>
        <w:rPr>
          <w:rFonts w:asciiTheme="minorHAnsi" w:eastAsia="Calibri" w:hAnsiTheme="minorHAnsi"/>
          <w:sz w:val="20"/>
          <w:szCs w:val="20"/>
          <w:lang w:val="nl-NL"/>
        </w:rPr>
      </w:pPr>
      <w:r>
        <w:rPr>
          <w:rFonts w:asciiTheme="minorHAnsi" w:eastAsia="Calibri" w:hAnsiTheme="minorHAnsi"/>
          <w:sz w:val="20"/>
          <w:szCs w:val="20"/>
          <w:lang w:val="nl-NL"/>
        </w:rPr>
        <w:t xml:space="preserve">door </w:t>
      </w:r>
      <w:r w:rsidR="00027ED6" w:rsidRPr="00027ED6">
        <w:rPr>
          <w:rFonts w:asciiTheme="minorHAnsi" w:eastAsia="Calibri" w:hAnsiTheme="minorHAnsi"/>
          <w:sz w:val="20"/>
          <w:szCs w:val="20"/>
          <w:lang w:val="nl-NL"/>
        </w:rPr>
        <w:t>Pieter Bakker</w:t>
      </w:r>
    </w:p>
    <w:p w:rsidR="00323B42" w:rsidRDefault="00323B42" w:rsidP="00323B42">
      <w:pPr>
        <w:spacing w:line="276" w:lineRule="auto"/>
        <w:contextualSpacing/>
        <w:rPr>
          <w:rFonts w:asciiTheme="minorHAnsi" w:eastAsia="Calibri" w:hAnsiTheme="minorHAnsi"/>
          <w:sz w:val="20"/>
          <w:szCs w:val="20"/>
          <w:lang w:val="nl-NL"/>
        </w:rPr>
      </w:pPr>
    </w:p>
    <w:p w:rsidR="00323B42" w:rsidRDefault="00027ED6" w:rsidP="00323B42">
      <w:pPr>
        <w:spacing w:line="276" w:lineRule="auto"/>
        <w:contextualSpacing/>
        <w:rPr>
          <w:rFonts w:asciiTheme="minorHAnsi" w:hAnsiTheme="minorHAnsi"/>
          <w:bCs/>
          <w:i/>
          <w:sz w:val="20"/>
          <w:szCs w:val="20"/>
          <w:lang w:val="nl-NL"/>
        </w:rPr>
      </w:pPr>
      <w:r w:rsidRPr="00027ED6">
        <w:rPr>
          <w:rFonts w:asciiTheme="minorHAnsi" w:hAnsiTheme="minorHAnsi"/>
          <w:bCs/>
          <w:i/>
          <w:sz w:val="20"/>
          <w:szCs w:val="20"/>
          <w:lang w:val="nl-NL"/>
        </w:rPr>
        <w:t>Voor eindstanden en persoonlijke resultaten zie bijlage 3</w:t>
      </w:r>
    </w:p>
    <w:p w:rsidR="00323B42" w:rsidRDefault="00323B42" w:rsidP="00323B42">
      <w:pPr>
        <w:spacing w:line="276" w:lineRule="auto"/>
        <w:contextualSpacing/>
        <w:rPr>
          <w:rFonts w:asciiTheme="minorHAnsi" w:hAnsiTheme="minorHAnsi"/>
          <w:bCs/>
          <w:i/>
          <w:sz w:val="20"/>
          <w:szCs w:val="20"/>
          <w:lang w:val="nl-NL"/>
        </w:rPr>
      </w:pPr>
    </w:p>
    <w:p w:rsidR="00027ED6" w:rsidRPr="00027ED6" w:rsidRDefault="00027ED6" w:rsidP="00323B42">
      <w:pPr>
        <w:spacing w:line="276" w:lineRule="auto"/>
        <w:contextualSpacing/>
        <w:rPr>
          <w:rFonts w:asciiTheme="minorHAnsi" w:hAnsiTheme="minorHAnsi"/>
          <w:b/>
          <w:bCs/>
          <w:sz w:val="20"/>
          <w:szCs w:val="20"/>
          <w:lang w:val="nl-NL"/>
        </w:rPr>
      </w:pPr>
      <w:r w:rsidRPr="00027ED6">
        <w:rPr>
          <w:rFonts w:asciiTheme="minorHAnsi" w:hAnsiTheme="minorHAnsi"/>
          <w:b/>
          <w:bCs/>
          <w:sz w:val="20"/>
          <w:szCs w:val="20"/>
          <w:lang w:val="nl-NL"/>
        </w:rPr>
        <w:t>Net niet</w:t>
      </w:r>
    </w:p>
    <w:p w:rsidR="00027ED6" w:rsidRPr="00027ED6" w:rsidRDefault="00027ED6" w:rsidP="00323B42">
      <w:pPr>
        <w:spacing w:line="276" w:lineRule="auto"/>
        <w:rPr>
          <w:rFonts w:asciiTheme="minorHAnsi" w:eastAsia="Calibri" w:hAnsiTheme="minorHAnsi"/>
          <w:sz w:val="20"/>
          <w:szCs w:val="20"/>
          <w:lang w:val="nl-NL"/>
        </w:rPr>
      </w:pPr>
      <w:r w:rsidRPr="00027ED6">
        <w:rPr>
          <w:rFonts w:asciiTheme="minorHAnsi" w:eastAsia="Calibri" w:hAnsiTheme="minorHAnsi"/>
          <w:sz w:val="20"/>
          <w:szCs w:val="20"/>
          <w:lang w:val="nl-NL"/>
        </w:rPr>
        <w:t xml:space="preserve">Hoewel het seizoen – zoals altijd – weer vele hoogte- en dieptepunten kende, beklijft dit jaar een stugge nasmaak. Het Derde en Vierde presteerden boven verwachting goed. Beide werden met sterk spel tegen de verwachtingen in vierde in de tweede klasse. Een hele knappe prestatie, die maar weer aangeeft dat onze club in de breedte heel sterk is. Opvallend is dat de teams voor deze prestaties nauwelijks gebruik hoefden te maken van invallers. Het karakter van de spelers spat er vanaf! </w:t>
      </w:r>
    </w:p>
    <w:p w:rsidR="00027ED6" w:rsidRPr="00027ED6" w:rsidRDefault="00027ED6" w:rsidP="001A7043">
      <w:pPr>
        <w:spacing w:after="240" w:line="276" w:lineRule="auto"/>
        <w:rPr>
          <w:rFonts w:asciiTheme="minorHAnsi" w:eastAsia="Calibri" w:hAnsiTheme="minorHAnsi"/>
          <w:sz w:val="20"/>
          <w:szCs w:val="20"/>
          <w:lang w:val="nl-NL"/>
        </w:rPr>
      </w:pPr>
      <w:r w:rsidRPr="00027ED6">
        <w:rPr>
          <w:rFonts w:asciiTheme="minorHAnsi" w:eastAsia="Calibri" w:hAnsiTheme="minorHAnsi"/>
          <w:sz w:val="20"/>
          <w:szCs w:val="20"/>
          <w:lang w:val="nl-NL"/>
        </w:rPr>
        <w:t>Minder goed ging het met het Tweede, dat wederom een moeizaam jaar had in de eerste klasse. Ook hier lag het niet aan het doorzettingsvermogen. Ondanks de (vooraf ingecalculeerde) inzet van invallers, was de harde kern herkenbaar aanwezig. Dat het toch niet lukte om te consolideren lag ook zeker niet aan het harde werk en de enthousiasmerende leiding van teamcaptain Hans Bernink. Dit jaar viel het muntje gewoon telkens net de verkeerde kant op voor ons Tweede.</w:t>
      </w:r>
    </w:p>
    <w:p w:rsidR="00027ED6" w:rsidRPr="00027ED6" w:rsidRDefault="00027ED6" w:rsidP="001A7043">
      <w:pPr>
        <w:spacing w:after="240" w:line="276" w:lineRule="auto"/>
        <w:rPr>
          <w:rFonts w:asciiTheme="minorHAnsi" w:eastAsia="Calibri" w:hAnsiTheme="minorHAnsi"/>
          <w:sz w:val="20"/>
          <w:szCs w:val="20"/>
          <w:lang w:val="nl-NL"/>
        </w:rPr>
      </w:pPr>
      <w:r w:rsidRPr="00027ED6">
        <w:rPr>
          <w:rFonts w:asciiTheme="minorHAnsi" w:eastAsia="Calibri" w:hAnsiTheme="minorHAnsi"/>
          <w:sz w:val="20"/>
          <w:szCs w:val="20"/>
          <w:lang w:val="nl-NL"/>
        </w:rPr>
        <w:t xml:space="preserve">Over het Eerste moet ik misschien maar niet al te veel zeggen. Het scheelde dit jaar echt een haar, of we waren eindelijk weer gepromoveerd naar de Promotieklasse. Zelf na het verlies van concurrent Houten in de voorlaatste ronde (4,5-3,5) leek het er door een klein wonder nog even op dat we als beste nummer twee toch nog in konden stappen. Maar de degradatie van Ons Genoegen uit de KNSB gooide definitief roet in het eten, waardoor we toch weer een jaartje in de eerste klasse mogen meevechten. </w:t>
      </w:r>
    </w:p>
    <w:p w:rsidR="00027ED6" w:rsidRPr="00027ED6" w:rsidRDefault="00027ED6" w:rsidP="00A83BBE">
      <w:pPr>
        <w:keepNext/>
        <w:keepLines/>
        <w:spacing w:before="480" w:line="276" w:lineRule="auto"/>
        <w:outlineLvl w:val="1"/>
        <w:rPr>
          <w:rFonts w:asciiTheme="minorHAnsi" w:hAnsiTheme="minorHAnsi"/>
          <w:b/>
          <w:bCs/>
          <w:sz w:val="20"/>
          <w:szCs w:val="20"/>
          <w:lang w:val="nl-NL"/>
        </w:rPr>
      </w:pPr>
      <w:r w:rsidRPr="00027ED6">
        <w:rPr>
          <w:rFonts w:asciiTheme="minorHAnsi" w:hAnsiTheme="minorHAnsi"/>
          <w:b/>
          <w:bCs/>
          <w:sz w:val="20"/>
          <w:szCs w:val="20"/>
          <w:lang w:val="nl-NL"/>
        </w:rPr>
        <w:t>Teambokalen</w:t>
      </w:r>
    </w:p>
    <w:p w:rsidR="00027ED6" w:rsidRPr="00027ED6" w:rsidRDefault="00027ED6" w:rsidP="00A83BBE">
      <w:pPr>
        <w:spacing w:line="276" w:lineRule="auto"/>
        <w:rPr>
          <w:rFonts w:asciiTheme="minorHAnsi" w:eastAsia="Calibri" w:hAnsiTheme="minorHAnsi"/>
          <w:sz w:val="20"/>
          <w:szCs w:val="20"/>
          <w:lang w:val="nl-NL"/>
        </w:rPr>
      </w:pPr>
      <w:r w:rsidRPr="00027ED6">
        <w:rPr>
          <w:rFonts w:asciiTheme="minorHAnsi" w:eastAsia="Calibri" w:hAnsiTheme="minorHAnsi"/>
          <w:sz w:val="20"/>
          <w:szCs w:val="20"/>
          <w:lang w:val="nl-NL"/>
        </w:rPr>
        <w:t>Nadat René de SGS beker vorig jaar nipt aan zijn neus voorbij zag gaan, is er dit jaar niemand die kan tippen aan zijn overmacht. In de wandelgangen staat het dan ook niet voor niets bekend als GM de Korte: René gefeliciteerd!</w:t>
      </w:r>
      <w:r w:rsidRPr="00027ED6">
        <w:rPr>
          <w:rFonts w:asciiTheme="minorHAnsi" w:eastAsia="Calibri" w:hAnsiTheme="minorHAnsi"/>
          <w:sz w:val="20"/>
          <w:szCs w:val="20"/>
          <w:lang w:val="nl-NL"/>
        </w:rPr>
        <w:br/>
        <w:t>Bij het bepalen van de winnaar van de teambokaal is overigens niet de bordscore, maar het scoringspercentage bepalend, mits de speler minstens 7 potten heeft gespeeld. Daardoor gaat de teambokaal van het eerste net niet naar Jaap Kamminga (die met 6,5 uit 9 blijft steken op 72%).</w:t>
      </w:r>
    </w:p>
    <w:p w:rsidR="00027ED6" w:rsidRPr="00027ED6" w:rsidRDefault="00027ED6" w:rsidP="001A7043">
      <w:pPr>
        <w:tabs>
          <w:tab w:val="left" w:pos="284"/>
          <w:tab w:val="center" w:pos="2694"/>
          <w:tab w:val="right" w:pos="3828"/>
        </w:tabs>
        <w:spacing w:after="240" w:line="276" w:lineRule="auto"/>
        <w:rPr>
          <w:rFonts w:asciiTheme="minorHAnsi" w:eastAsia="Calibri" w:hAnsiTheme="minorHAnsi"/>
          <w:sz w:val="20"/>
          <w:szCs w:val="20"/>
          <w:lang w:val="nl-NL"/>
        </w:rPr>
      </w:pPr>
      <w:r w:rsidRPr="00027ED6">
        <w:rPr>
          <w:rFonts w:asciiTheme="minorHAnsi" w:eastAsia="Calibri" w:hAnsiTheme="minorHAnsi"/>
          <w:sz w:val="20"/>
          <w:szCs w:val="20"/>
          <w:lang w:val="nl-NL"/>
        </w:rPr>
        <w:t>1.</w:t>
      </w:r>
      <w:r w:rsidRPr="00027ED6">
        <w:rPr>
          <w:rFonts w:asciiTheme="minorHAnsi" w:eastAsia="Calibri" w:hAnsiTheme="minorHAnsi"/>
          <w:sz w:val="20"/>
          <w:szCs w:val="20"/>
          <w:lang w:val="nl-NL"/>
        </w:rPr>
        <w:tab/>
        <w:t>Peter Hoogakker</w:t>
      </w:r>
      <w:r w:rsidRPr="00027ED6">
        <w:rPr>
          <w:rFonts w:asciiTheme="minorHAnsi" w:eastAsia="Calibri" w:hAnsiTheme="minorHAnsi"/>
          <w:sz w:val="20"/>
          <w:szCs w:val="20"/>
          <w:lang w:val="nl-NL"/>
        </w:rPr>
        <w:tab/>
        <w:t>6/8</w:t>
      </w:r>
      <w:r w:rsidRPr="00027ED6">
        <w:rPr>
          <w:rFonts w:asciiTheme="minorHAnsi" w:eastAsia="Calibri" w:hAnsiTheme="minorHAnsi"/>
          <w:sz w:val="20"/>
          <w:szCs w:val="20"/>
          <w:lang w:val="nl-NL"/>
        </w:rPr>
        <w:tab/>
        <w:t>75%</w:t>
      </w:r>
      <w:r w:rsidRPr="00027ED6">
        <w:rPr>
          <w:rFonts w:asciiTheme="minorHAnsi" w:eastAsia="Calibri" w:hAnsiTheme="minorHAnsi"/>
          <w:sz w:val="20"/>
          <w:szCs w:val="20"/>
          <w:lang w:val="nl-NL"/>
        </w:rPr>
        <w:br/>
        <w:t>2.</w:t>
      </w:r>
      <w:r w:rsidRPr="00027ED6">
        <w:rPr>
          <w:rFonts w:asciiTheme="minorHAnsi" w:eastAsia="Calibri" w:hAnsiTheme="minorHAnsi"/>
          <w:sz w:val="20"/>
          <w:szCs w:val="20"/>
          <w:lang w:val="nl-NL"/>
        </w:rPr>
        <w:tab/>
        <w:t>Peter Das</w:t>
      </w:r>
      <w:r w:rsidRPr="00027ED6">
        <w:rPr>
          <w:rFonts w:asciiTheme="minorHAnsi" w:eastAsia="Calibri" w:hAnsiTheme="minorHAnsi"/>
          <w:sz w:val="20"/>
          <w:szCs w:val="20"/>
          <w:lang w:val="nl-NL"/>
        </w:rPr>
        <w:tab/>
        <w:t>5/8</w:t>
      </w:r>
      <w:r w:rsidRPr="00027ED6">
        <w:rPr>
          <w:rFonts w:asciiTheme="minorHAnsi" w:eastAsia="Calibri" w:hAnsiTheme="minorHAnsi"/>
          <w:sz w:val="20"/>
          <w:szCs w:val="20"/>
          <w:lang w:val="nl-NL"/>
        </w:rPr>
        <w:tab/>
        <w:t>63%</w:t>
      </w:r>
      <w:r w:rsidRPr="00027ED6">
        <w:rPr>
          <w:rFonts w:asciiTheme="minorHAnsi" w:eastAsia="Calibri" w:hAnsiTheme="minorHAnsi"/>
          <w:sz w:val="20"/>
          <w:szCs w:val="20"/>
          <w:lang w:val="nl-NL"/>
        </w:rPr>
        <w:br/>
        <w:t>3.</w:t>
      </w:r>
      <w:r w:rsidRPr="00027ED6">
        <w:rPr>
          <w:rFonts w:asciiTheme="minorHAnsi" w:eastAsia="Calibri" w:hAnsiTheme="minorHAnsi"/>
          <w:sz w:val="20"/>
          <w:szCs w:val="20"/>
          <w:lang w:val="nl-NL"/>
        </w:rPr>
        <w:tab/>
        <w:t>René de Korte</w:t>
      </w:r>
      <w:r w:rsidRPr="00027ED6">
        <w:rPr>
          <w:rFonts w:asciiTheme="minorHAnsi" w:eastAsia="Calibri" w:hAnsiTheme="minorHAnsi"/>
          <w:sz w:val="20"/>
          <w:szCs w:val="20"/>
          <w:lang w:val="nl-NL"/>
        </w:rPr>
        <w:tab/>
        <w:t>7/9</w:t>
      </w:r>
      <w:r w:rsidRPr="00027ED6">
        <w:rPr>
          <w:rFonts w:asciiTheme="minorHAnsi" w:eastAsia="Calibri" w:hAnsiTheme="minorHAnsi"/>
          <w:sz w:val="20"/>
          <w:szCs w:val="20"/>
          <w:lang w:val="nl-NL"/>
        </w:rPr>
        <w:tab/>
        <w:t>78%</w:t>
      </w:r>
      <w:r w:rsidRPr="00027ED6">
        <w:rPr>
          <w:rFonts w:asciiTheme="minorHAnsi" w:eastAsia="Calibri" w:hAnsiTheme="minorHAnsi"/>
          <w:sz w:val="20"/>
          <w:szCs w:val="20"/>
          <w:lang w:val="nl-NL"/>
        </w:rPr>
        <w:br/>
        <w:t>4.</w:t>
      </w:r>
      <w:r w:rsidRPr="00027ED6">
        <w:rPr>
          <w:rFonts w:asciiTheme="minorHAnsi" w:eastAsia="Calibri" w:hAnsiTheme="minorHAnsi"/>
          <w:sz w:val="20"/>
          <w:szCs w:val="20"/>
          <w:lang w:val="nl-NL"/>
        </w:rPr>
        <w:tab/>
        <w:t>Johan Kerssies</w:t>
      </w:r>
      <w:r w:rsidRPr="00027ED6">
        <w:rPr>
          <w:rFonts w:asciiTheme="minorHAnsi" w:eastAsia="Calibri" w:hAnsiTheme="minorHAnsi"/>
          <w:sz w:val="20"/>
          <w:szCs w:val="20"/>
          <w:lang w:val="nl-NL"/>
        </w:rPr>
        <w:tab/>
        <w:t>5/8</w:t>
      </w:r>
      <w:r w:rsidRPr="00027ED6">
        <w:rPr>
          <w:rFonts w:asciiTheme="minorHAnsi" w:eastAsia="Calibri" w:hAnsiTheme="minorHAnsi"/>
          <w:sz w:val="20"/>
          <w:szCs w:val="20"/>
          <w:lang w:val="nl-NL"/>
        </w:rPr>
        <w:tab/>
        <w:t>63%</w:t>
      </w:r>
    </w:p>
    <w:p w:rsidR="00027ED6" w:rsidRPr="00027ED6" w:rsidRDefault="00027ED6" w:rsidP="00A83BBE">
      <w:pPr>
        <w:keepNext/>
        <w:keepLines/>
        <w:spacing w:before="480" w:line="276" w:lineRule="auto"/>
        <w:outlineLvl w:val="1"/>
        <w:rPr>
          <w:rFonts w:asciiTheme="minorHAnsi" w:hAnsiTheme="minorHAnsi"/>
          <w:b/>
          <w:bCs/>
          <w:sz w:val="20"/>
          <w:szCs w:val="20"/>
          <w:lang w:val="nl-NL"/>
        </w:rPr>
      </w:pPr>
      <w:r w:rsidRPr="00027ED6">
        <w:rPr>
          <w:rFonts w:asciiTheme="minorHAnsi" w:hAnsiTheme="minorHAnsi"/>
          <w:b/>
          <w:bCs/>
          <w:sz w:val="20"/>
          <w:szCs w:val="20"/>
          <w:lang w:val="nl-NL"/>
        </w:rPr>
        <w:t>Bekercompetitie</w:t>
      </w:r>
    </w:p>
    <w:p w:rsidR="00027ED6" w:rsidRPr="00027ED6" w:rsidRDefault="00027ED6" w:rsidP="00A83BBE">
      <w:pPr>
        <w:spacing w:line="276" w:lineRule="auto"/>
        <w:rPr>
          <w:rFonts w:asciiTheme="minorHAnsi" w:eastAsia="Calibri" w:hAnsiTheme="minorHAnsi"/>
          <w:sz w:val="20"/>
          <w:szCs w:val="20"/>
          <w:lang w:val="nl-NL"/>
        </w:rPr>
      </w:pPr>
      <w:r w:rsidRPr="00027ED6">
        <w:rPr>
          <w:rFonts w:asciiTheme="minorHAnsi" w:eastAsia="Calibri" w:hAnsiTheme="minorHAnsi"/>
          <w:sz w:val="20"/>
          <w:szCs w:val="20"/>
          <w:lang w:val="nl-NL"/>
        </w:rPr>
        <w:t xml:space="preserve">De bekercompetitie was dit jaar geen succes. Thuis werden we met 3½ - ½ opgerold door Rivierenland (dezelfde spelers die we vorig jaar nog hadden geklopt), waardoor we er in de eerste ronde al uitvlogen. </w:t>
      </w:r>
    </w:p>
    <w:p w:rsidR="00027ED6" w:rsidRPr="00027ED6" w:rsidRDefault="00027ED6" w:rsidP="001A7043">
      <w:pPr>
        <w:spacing w:after="200" w:line="276" w:lineRule="auto"/>
        <w:rPr>
          <w:rFonts w:asciiTheme="minorHAnsi" w:hAnsiTheme="minorHAnsi"/>
          <w:b/>
          <w:bCs/>
          <w:sz w:val="20"/>
          <w:szCs w:val="20"/>
          <w:lang w:val="nl-NL"/>
        </w:rPr>
      </w:pPr>
      <w:r w:rsidRPr="00027ED6">
        <w:rPr>
          <w:rFonts w:asciiTheme="minorHAnsi" w:eastAsia="Calibri" w:hAnsiTheme="minorHAnsi"/>
          <w:sz w:val="20"/>
          <w:szCs w:val="20"/>
          <w:lang w:val="nl-NL"/>
        </w:rPr>
        <w:t xml:space="preserve"> </w:t>
      </w:r>
      <w:r w:rsidRPr="00027ED6">
        <w:rPr>
          <w:rFonts w:asciiTheme="minorHAnsi" w:eastAsia="Calibri" w:hAnsiTheme="minorHAnsi"/>
          <w:sz w:val="20"/>
          <w:szCs w:val="20"/>
          <w:lang w:val="nl-NL"/>
        </w:rPr>
        <w:br w:type="page"/>
      </w:r>
    </w:p>
    <w:p w:rsidR="00027ED6" w:rsidRPr="00027ED6" w:rsidRDefault="00027ED6" w:rsidP="001A7043">
      <w:pPr>
        <w:keepNext/>
        <w:keepLines/>
        <w:pageBreakBefore/>
        <w:spacing w:after="480" w:line="276" w:lineRule="auto"/>
        <w:outlineLvl w:val="0"/>
        <w:rPr>
          <w:rFonts w:asciiTheme="minorHAnsi" w:hAnsiTheme="minorHAnsi"/>
          <w:b/>
          <w:bCs/>
          <w:sz w:val="20"/>
          <w:szCs w:val="20"/>
          <w:lang w:val="nl-NL"/>
        </w:rPr>
      </w:pPr>
      <w:r w:rsidRPr="00027ED6">
        <w:rPr>
          <w:rFonts w:asciiTheme="minorHAnsi" w:hAnsiTheme="minorHAnsi"/>
          <w:b/>
          <w:bCs/>
          <w:sz w:val="20"/>
          <w:szCs w:val="20"/>
          <w:lang w:val="nl-NL"/>
        </w:rPr>
        <w:lastRenderedPageBreak/>
        <w:t>Voorstel tot indeling van de teams voor de externe competitie</w:t>
      </w:r>
    </w:p>
    <w:p w:rsidR="00027ED6" w:rsidRPr="00027ED6" w:rsidRDefault="00027ED6" w:rsidP="001A7043">
      <w:pPr>
        <w:keepNext/>
        <w:keepLines/>
        <w:spacing w:before="120" w:line="276" w:lineRule="auto"/>
        <w:outlineLvl w:val="2"/>
        <w:rPr>
          <w:rFonts w:asciiTheme="minorHAnsi" w:hAnsiTheme="minorHAnsi"/>
          <w:b/>
          <w:bCs/>
          <w:sz w:val="20"/>
          <w:szCs w:val="20"/>
          <w:lang w:val="nl-NL"/>
        </w:rPr>
      </w:pPr>
      <w:r w:rsidRPr="00027ED6">
        <w:rPr>
          <w:rFonts w:asciiTheme="minorHAnsi" w:hAnsiTheme="minorHAnsi"/>
          <w:b/>
          <w:bCs/>
          <w:sz w:val="20"/>
          <w:szCs w:val="20"/>
          <w:lang w:val="nl-NL"/>
        </w:rPr>
        <w:t>DRL 1</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Seth van der Vegt</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Mike Harzevoort</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fr-FR"/>
        </w:rPr>
      </w:pPr>
      <w:r w:rsidRPr="00027ED6">
        <w:rPr>
          <w:rFonts w:asciiTheme="minorHAnsi" w:eastAsia="Calibri" w:hAnsiTheme="minorHAnsi"/>
          <w:sz w:val="20"/>
          <w:szCs w:val="20"/>
          <w:lang w:val="fr-FR"/>
        </w:rPr>
        <w:t>Henk Dissel</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fr-FR"/>
        </w:rPr>
      </w:pPr>
      <w:r w:rsidRPr="00027ED6">
        <w:rPr>
          <w:rFonts w:asciiTheme="minorHAnsi" w:eastAsia="Calibri" w:hAnsiTheme="minorHAnsi"/>
          <w:sz w:val="20"/>
          <w:szCs w:val="20"/>
          <w:lang w:val="fr-FR"/>
        </w:rPr>
        <w:t>Majnu Michaud</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fr-FR"/>
        </w:rPr>
      </w:pPr>
      <w:r w:rsidRPr="00027ED6">
        <w:rPr>
          <w:rFonts w:asciiTheme="minorHAnsi" w:eastAsia="Calibri" w:hAnsiTheme="minorHAnsi"/>
          <w:sz w:val="20"/>
          <w:szCs w:val="20"/>
          <w:lang w:val="fr-FR"/>
        </w:rPr>
        <w:t>Timo Können</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fr-FR"/>
        </w:rPr>
      </w:pPr>
      <w:r w:rsidRPr="00027ED6">
        <w:rPr>
          <w:rFonts w:asciiTheme="minorHAnsi" w:eastAsia="Calibri" w:hAnsiTheme="minorHAnsi"/>
          <w:sz w:val="20"/>
          <w:szCs w:val="20"/>
          <w:lang w:val="fr-FR"/>
        </w:rPr>
        <w:t>Chris Lutz</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Peter Hoogakker</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Hans Nijland</w:t>
      </w:r>
    </w:p>
    <w:p w:rsidR="00027ED6" w:rsidRPr="001A7043" w:rsidRDefault="00027ED6" w:rsidP="001A7043">
      <w:pPr>
        <w:keepNext/>
        <w:keepLines/>
        <w:spacing w:before="120" w:line="276" w:lineRule="auto"/>
        <w:outlineLvl w:val="2"/>
        <w:rPr>
          <w:rFonts w:asciiTheme="minorHAnsi" w:hAnsiTheme="minorHAnsi"/>
          <w:b/>
          <w:bCs/>
          <w:sz w:val="20"/>
          <w:szCs w:val="20"/>
          <w:lang w:val="nl-NL"/>
        </w:rPr>
      </w:pPr>
    </w:p>
    <w:p w:rsidR="00027ED6" w:rsidRPr="00027ED6" w:rsidRDefault="00027ED6" w:rsidP="001A7043">
      <w:pPr>
        <w:keepNext/>
        <w:keepLines/>
        <w:spacing w:before="120" w:line="276" w:lineRule="auto"/>
        <w:outlineLvl w:val="2"/>
        <w:rPr>
          <w:rFonts w:asciiTheme="minorHAnsi" w:hAnsiTheme="minorHAnsi"/>
          <w:b/>
          <w:bCs/>
          <w:sz w:val="20"/>
          <w:szCs w:val="20"/>
          <w:lang w:val="nl-NL"/>
        </w:rPr>
      </w:pPr>
      <w:r w:rsidRPr="00027ED6">
        <w:rPr>
          <w:rFonts w:asciiTheme="minorHAnsi" w:hAnsiTheme="minorHAnsi"/>
          <w:b/>
          <w:bCs/>
          <w:sz w:val="20"/>
          <w:szCs w:val="20"/>
          <w:lang w:val="nl-NL"/>
        </w:rPr>
        <w:t>DRL 2</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Jaap Kamminga</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Eric van Aart</w:t>
      </w:r>
    </w:p>
    <w:p w:rsidR="00027ED6" w:rsidRPr="00B452D3" w:rsidRDefault="00027ED6" w:rsidP="001A7043">
      <w:pPr>
        <w:spacing w:after="240" w:line="276" w:lineRule="auto"/>
        <w:ind w:left="397" w:hanging="397"/>
        <w:contextualSpacing/>
        <w:rPr>
          <w:rFonts w:asciiTheme="minorHAnsi" w:eastAsia="Calibri" w:hAnsiTheme="minorHAnsi"/>
          <w:sz w:val="20"/>
          <w:szCs w:val="20"/>
        </w:rPr>
      </w:pPr>
      <w:r w:rsidRPr="00B452D3">
        <w:rPr>
          <w:rFonts w:asciiTheme="minorHAnsi" w:eastAsia="Calibri" w:hAnsiTheme="minorHAnsi"/>
          <w:sz w:val="20"/>
          <w:szCs w:val="20"/>
        </w:rPr>
        <w:t>Almer Toby</w:t>
      </w:r>
    </w:p>
    <w:p w:rsidR="00027ED6" w:rsidRPr="00B452D3" w:rsidRDefault="00027ED6" w:rsidP="001A7043">
      <w:pPr>
        <w:spacing w:after="240" w:line="276" w:lineRule="auto"/>
        <w:ind w:left="397" w:hanging="397"/>
        <w:contextualSpacing/>
        <w:rPr>
          <w:rFonts w:asciiTheme="minorHAnsi" w:eastAsia="Calibri" w:hAnsiTheme="minorHAnsi"/>
          <w:sz w:val="20"/>
          <w:szCs w:val="20"/>
        </w:rPr>
      </w:pPr>
      <w:r w:rsidRPr="00B452D3">
        <w:rPr>
          <w:rFonts w:asciiTheme="minorHAnsi" w:eastAsia="Calibri" w:hAnsiTheme="minorHAnsi"/>
          <w:sz w:val="20"/>
          <w:szCs w:val="20"/>
        </w:rPr>
        <w:t>Peter Das</w:t>
      </w:r>
    </w:p>
    <w:p w:rsidR="00027ED6" w:rsidRPr="00B452D3" w:rsidRDefault="00027ED6" w:rsidP="001A7043">
      <w:pPr>
        <w:spacing w:after="240" w:line="276" w:lineRule="auto"/>
        <w:ind w:left="397" w:hanging="397"/>
        <w:contextualSpacing/>
        <w:rPr>
          <w:rFonts w:asciiTheme="minorHAnsi" w:eastAsia="Calibri" w:hAnsiTheme="minorHAnsi"/>
          <w:sz w:val="20"/>
          <w:szCs w:val="20"/>
        </w:rPr>
      </w:pPr>
      <w:r w:rsidRPr="00B452D3">
        <w:rPr>
          <w:rFonts w:asciiTheme="minorHAnsi" w:eastAsia="Calibri" w:hAnsiTheme="minorHAnsi"/>
          <w:sz w:val="20"/>
          <w:szCs w:val="20"/>
        </w:rPr>
        <w:t>Marcel Scholten</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Jacques van Gelder</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Jos Heesen</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Victor van Bergenhenegouwen</w:t>
      </w:r>
    </w:p>
    <w:p w:rsidR="00027ED6" w:rsidRPr="001A7043" w:rsidRDefault="00027ED6" w:rsidP="001A7043">
      <w:pPr>
        <w:keepNext/>
        <w:keepLines/>
        <w:spacing w:before="120" w:line="276" w:lineRule="auto"/>
        <w:outlineLvl w:val="2"/>
        <w:rPr>
          <w:rFonts w:asciiTheme="minorHAnsi" w:hAnsiTheme="minorHAnsi"/>
          <w:b/>
          <w:bCs/>
          <w:sz w:val="20"/>
          <w:szCs w:val="20"/>
          <w:lang w:val="nl-NL"/>
        </w:rPr>
      </w:pPr>
    </w:p>
    <w:p w:rsidR="00027ED6" w:rsidRPr="00027ED6" w:rsidRDefault="00027ED6" w:rsidP="001A7043">
      <w:pPr>
        <w:keepNext/>
        <w:keepLines/>
        <w:spacing w:before="120" w:line="276" w:lineRule="auto"/>
        <w:outlineLvl w:val="2"/>
        <w:rPr>
          <w:rFonts w:asciiTheme="minorHAnsi" w:hAnsiTheme="minorHAnsi"/>
          <w:b/>
          <w:bCs/>
          <w:sz w:val="20"/>
          <w:szCs w:val="20"/>
          <w:lang w:val="nl-NL"/>
        </w:rPr>
      </w:pPr>
      <w:r w:rsidRPr="00027ED6">
        <w:rPr>
          <w:rFonts w:asciiTheme="minorHAnsi" w:hAnsiTheme="minorHAnsi"/>
          <w:b/>
          <w:bCs/>
          <w:sz w:val="20"/>
          <w:szCs w:val="20"/>
          <w:lang w:val="nl-NL"/>
        </w:rPr>
        <w:t>DRL 3</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Ben Westerman</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René de Korte</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Bas Peek</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Arnold van Gelder</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Pieter Bakker</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Hendrik Aldenberg</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Huub Brouwer</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Henk van Lingen</w:t>
      </w:r>
    </w:p>
    <w:p w:rsidR="00027ED6" w:rsidRPr="001A7043" w:rsidRDefault="00027ED6" w:rsidP="001A7043">
      <w:pPr>
        <w:keepNext/>
        <w:keepLines/>
        <w:spacing w:before="120" w:line="276" w:lineRule="auto"/>
        <w:outlineLvl w:val="2"/>
        <w:rPr>
          <w:rFonts w:asciiTheme="minorHAnsi" w:hAnsiTheme="minorHAnsi"/>
          <w:b/>
          <w:bCs/>
          <w:sz w:val="20"/>
          <w:szCs w:val="20"/>
          <w:lang w:val="nl-NL"/>
        </w:rPr>
      </w:pPr>
    </w:p>
    <w:p w:rsidR="00027ED6" w:rsidRPr="00027ED6" w:rsidRDefault="00027ED6" w:rsidP="001A7043">
      <w:pPr>
        <w:keepNext/>
        <w:keepLines/>
        <w:spacing w:before="120" w:line="276" w:lineRule="auto"/>
        <w:outlineLvl w:val="2"/>
        <w:rPr>
          <w:rFonts w:asciiTheme="minorHAnsi" w:hAnsiTheme="minorHAnsi"/>
          <w:b/>
          <w:bCs/>
          <w:sz w:val="20"/>
          <w:szCs w:val="20"/>
          <w:lang w:val="nl-NL"/>
        </w:rPr>
      </w:pPr>
      <w:r w:rsidRPr="00027ED6">
        <w:rPr>
          <w:rFonts w:asciiTheme="minorHAnsi" w:hAnsiTheme="minorHAnsi"/>
          <w:b/>
          <w:bCs/>
          <w:sz w:val="20"/>
          <w:szCs w:val="20"/>
          <w:lang w:val="nl-NL"/>
        </w:rPr>
        <w:t>DRL 4</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Nico van Harten</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Óscar Bouzas</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Tanja Veenstra</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 xml:space="preserve">Jaap-Hein Vruggink </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Geurt van de Wal</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Piet Koenhein</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Ivo Griffioen</w:t>
      </w:r>
    </w:p>
    <w:p w:rsidR="00027ED6" w:rsidRPr="00027ED6" w:rsidRDefault="00027ED6" w:rsidP="001A7043">
      <w:pPr>
        <w:spacing w:after="240" w:line="276" w:lineRule="auto"/>
        <w:ind w:left="397" w:hanging="397"/>
        <w:contextualSpacing/>
        <w:rPr>
          <w:rFonts w:asciiTheme="minorHAnsi" w:eastAsia="Calibri" w:hAnsiTheme="minorHAnsi"/>
          <w:sz w:val="20"/>
          <w:szCs w:val="20"/>
          <w:lang w:val="nl-NL"/>
        </w:rPr>
      </w:pPr>
      <w:r w:rsidRPr="00027ED6">
        <w:rPr>
          <w:rFonts w:asciiTheme="minorHAnsi" w:eastAsia="Calibri" w:hAnsiTheme="minorHAnsi"/>
          <w:sz w:val="20"/>
          <w:szCs w:val="20"/>
          <w:lang w:val="nl-NL"/>
        </w:rPr>
        <w:t>René de Ruiter</w:t>
      </w:r>
    </w:p>
    <w:p w:rsidR="00027ED6" w:rsidRPr="001A7043" w:rsidRDefault="00027ED6" w:rsidP="001A7043">
      <w:pPr>
        <w:spacing w:line="276" w:lineRule="auto"/>
        <w:rPr>
          <w:rFonts w:asciiTheme="minorHAnsi" w:hAnsiTheme="minorHAnsi"/>
          <w:sz w:val="20"/>
          <w:szCs w:val="20"/>
          <w:lang w:val="nl-NL"/>
        </w:rPr>
      </w:pPr>
    </w:p>
    <w:p w:rsidR="00027ED6" w:rsidRPr="001A7043" w:rsidRDefault="00027ED6" w:rsidP="001A7043">
      <w:pPr>
        <w:spacing w:line="276" w:lineRule="auto"/>
        <w:rPr>
          <w:rFonts w:asciiTheme="minorHAnsi" w:hAnsiTheme="minorHAnsi"/>
          <w:sz w:val="20"/>
          <w:szCs w:val="20"/>
          <w:lang w:val="nl-NL"/>
        </w:rPr>
      </w:pPr>
    </w:p>
    <w:p w:rsidR="00027ED6" w:rsidRPr="001A7043" w:rsidRDefault="00027ED6" w:rsidP="001A7043">
      <w:pPr>
        <w:spacing w:line="276" w:lineRule="auto"/>
        <w:rPr>
          <w:rFonts w:asciiTheme="minorHAnsi" w:hAnsiTheme="minorHAnsi"/>
          <w:sz w:val="20"/>
          <w:szCs w:val="20"/>
          <w:lang w:val="nl-NL"/>
        </w:rPr>
      </w:pPr>
    </w:p>
    <w:p w:rsidR="00027ED6" w:rsidRPr="001A7043" w:rsidRDefault="00027ED6" w:rsidP="001A7043">
      <w:pPr>
        <w:spacing w:line="276" w:lineRule="auto"/>
        <w:rPr>
          <w:rFonts w:asciiTheme="minorHAnsi" w:hAnsiTheme="minorHAnsi"/>
          <w:sz w:val="20"/>
          <w:szCs w:val="20"/>
          <w:lang w:val="nl-NL"/>
        </w:rPr>
      </w:pPr>
    </w:p>
    <w:p w:rsidR="00027ED6" w:rsidRPr="001A7043" w:rsidRDefault="00027ED6" w:rsidP="001A7043">
      <w:pPr>
        <w:spacing w:line="276" w:lineRule="auto"/>
        <w:rPr>
          <w:rFonts w:asciiTheme="minorHAnsi" w:hAnsiTheme="minorHAnsi"/>
          <w:sz w:val="20"/>
          <w:szCs w:val="20"/>
          <w:lang w:val="nl-NL"/>
        </w:rPr>
      </w:pPr>
    </w:p>
    <w:p w:rsidR="00027ED6" w:rsidRPr="001A7043" w:rsidRDefault="00027ED6" w:rsidP="001A7043">
      <w:pPr>
        <w:spacing w:line="276" w:lineRule="auto"/>
        <w:rPr>
          <w:rFonts w:asciiTheme="minorHAnsi" w:hAnsiTheme="minorHAnsi"/>
          <w:sz w:val="20"/>
          <w:szCs w:val="20"/>
          <w:lang w:val="nl-NL"/>
        </w:rPr>
      </w:pPr>
    </w:p>
    <w:p w:rsidR="00027ED6" w:rsidRPr="001A7043" w:rsidRDefault="00027ED6" w:rsidP="001A7043">
      <w:pPr>
        <w:spacing w:line="276" w:lineRule="auto"/>
        <w:rPr>
          <w:rFonts w:asciiTheme="minorHAnsi" w:hAnsiTheme="minorHAnsi"/>
          <w:sz w:val="20"/>
          <w:szCs w:val="20"/>
          <w:lang w:val="nl-NL"/>
        </w:rPr>
      </w:pPr>
    </w:p>
    <w:p w:rsidR="00323B42" w:rsidRPr="00B452D3" w:rsidRDefault="00323B42" w:rsidP="00323B42">
      <w:pPr>
        <w:spacing w:line="276" w:lineRule="auto"/>
        <w:rPr>
          <w:rFonts w:asciiTheme="minorHAnsi" w:eastAsia="Calibri" w:hAnsiTheme="minorHAnsi"/>
          <w:b/>
          <w:color w:val="FF0000"/>
          <w:lang w:val="nl-NL"/>
        </w:rPr>
      </w:pPr>
      <w:r w:rsidRPr="00B452D3">
        <w:rPr>
          <w:rFonts w:asciiTheme="minorHAnsi" w:eastAsia="Calibri" w:hAnsiTheme="minorHAnsi"/>
          <w:b/>
          <w:color w:val="FF0000"/>
          <w:lang w:val="nl-NL"/>
        </w:rPr>
        <w:lastRenderedPageBreak/>
        <w:t xml:space="preserve">04. </w:t>
      </w:r>
      <w:r w:rsidR="001A7043" w:rsidRPr="00B452D3">
        <w:rPr>
          <w:rFonts w:asciiTheme="minorHAnsi" w:eastAsia="Calibri" w:hAnsiTheme="minorHAnsi"/>
          <w:b/>
          <w:color w:val="FF0000"/>
          <w:lang w:val="nl-NL"/>
        </w:rPr>
        <w:t xml:space="preserve">Jaarverslag materiaalcommissaris </w:t>
      </w:r>
    </w:p>
    <w:p w:rsidR="001A7043" w:rsidRPr="00B452D3" w:rsidRDefault="001A7043" w:rsidP="00323B42">
      <w:pPr>
        <w:spacing w:line="276" w:lineRule="auto"/>
        <w:rPr>
          <w:rFonts w:asciiTheme="minorHAnsi" w:eastAsia="Calibri" w:hAnsiTheme="minorHAnsi"/>
          <w:sz w:val="20"/>
          <w:szCs w:val="20"/>
          <w:lang w:val="nl-NL"/>
        </w:rPr>
      </w:pPr>
      <w:r w:rsidRPr="00B452D3">
        <w:rPr>
          <w:rFonts w:asciiTheme="minorHAnsi" w:eastAsia="Calibri" w:hAnsiTheme="minorHAnsi"/>
          <w:sz w:val="20"/>
          <w:szCs w:val="20"/>
          <w:lang w:val="nl-NL"/>
        </w:rPr>
        <w:t>door John Temming</w:t>
      </w:r>
    </w:p>
    <w:p w:rsidR="00323B42" w:rsidRPr="00B452D3" w:rsidRDefault="00323B42" w:rsidP="00323B42">
      <w:pPr>
        <w:rPr>
          <w:rFonts w:asciiTheme="minorHAnsi" w:eastAsia="Calibri" w:hAnsiTheme="minorHAnsi"/>
          <w:sz w:val="20"/>
          <w:szCs w:val="20"/>
          <w:lang w:val="nl-NL"/>
        </w:rPr>
      </w:pPr>
    </w:p>
    <w:p w:rsidR="001A7043" w:rsidRPr="001A7043" w:rsidRDefault="001A7043" w:rsidP="001A7043">
      <w:pPr>
        <w:spacing w:after="200" w:line="276" w:lineRule="auto"/>
        <w:rPr>
          <w:rFonts w:asciiTheme="minorHAnsi" w:eastAsia="Calibri" w:hAnsiTheme="minorHAnsi"/>
          <w:sz w:val="20"/>
          <w:szCs w:val="20"/>
          <w:lang w:val="nl-NL"/>
        </w:rPr>
      </w:pPr>
      <w:r w:rsidRPr="001A7043">
        <w:rPr>
          <w:rFonts w:asciiTheme="minorHAnsi" w:eastAsia="Calibri" w:hAnsiTheme="minorHAnsi"/>
          <w:sz w:val="20"/>
          <w:szCs w:val="20"/>
          <w:lang w:val="nl-NL"/>
        </w:rPr>
        <w:t xml:space="preserve">Dit seizoen was het </w:t>
      </w:r>
      <w:r w:rsidR="0001092C">
        <w:rPr>
          <w:rFonts w:asciiTheme="minorHAnsi" w:eastAsia="Calibri" w:hAnsiTheme="minorHAnsi"/>
          <w:sz w:val="20"/>
          <w:szCs w:val="20"/>
          <w:lang w:val="nl-NL"/>
        </w:rPr>
        <w:t xml:space="preserve">tweede na de invoering van het </w:t>
      </w:r>
      <w:r w:rsidR="005231DA">
        <w:rPr>
          <w:rFonts w:asciiTheme="minorHAnsi" w:eastAsia="Calibri" w:hAnsiTheme="minorHAnsi"/>
          <w:sz w:val="20"/>
          <w:szCs w:val="20"/>
          <w:lang w:val="nl-NL"/>
        </w:rPr>
        <w:t xml:space="preserve">increment </w:t>
      </w:r>
      <w:r w:rsidR="0001092C">
        <w:rPr>
          <w:rFonts w:asciiTheme="minorHAnsi" w:eastAsia="Calibri" w:hAnsiTheme="minorHAnsi"/>
          <w:sz w:val="20"/>
          <w:szCs w:val="20"/>
          <w:lang w:val="nl-NL"/>
        </w:rPr>
        <w:t>waarin</w:t>
      </w:r>
      <w:r w:rsidRPr="001A7043">
        <w:rPr>
          <w:rFonts w:asciiTheme="minorHAnsi" w:eastAsia="Calibri" w:hAnsiTheme="minorHAnsi"/>
          <w:sz w:val="20"/>
          <w:szCs w:val="20"/>
          <w:lang w:val="nl-NL"/>
        </w:rPr>
        <w:t xml:space="preserve"> louter met digitale klokken gespeeld </w:t>
      </w:r>
      <w:r w:rsidR="005231DA">
        <w:rPr>
          <w:rFonts w:asciiTheme="minorHAnsi" w:eastAsia="Calibri" w:hAnsiTheme="minorHAnsi"/>
          <w:sz w:val="20"/>
          <w:szCs w:val="20"/>
          <w:lang w:val="nl-NL"/>
        </w:rPr>
        <w:t>werd. E</w:t>
      </w:r>
      <w:r w:rsidRPr="001A7043">
        <w:rPr>
          <w:rFonts w:asciiTheme="minorHAnsi" w:eastAsia="Calibri" w:hAnsiTheme="minorHAnsi"/>
          <w:sz w:val="20"/>
          <w:szCs w:val="20"/>
          <w:lang w:val="nl-NL"/>
        </w:rPr>
        <w:t>n dat was te merken aan de klachten.</w:t>
      </w:r>
      <w:r w:rsidR="005231DA">
        <w:rPr>
          <w:rFonts w:asciiTheme="minorHAnsi" w:eastAsia="Calibri" w:hAnsiTheme="minorHAnsi"/>
          <w:sz w:val="20"/>
          <w:szCs w:val="20"/>
          <w:lang w:val="nl-NL"/>
        </w:rPr>
        <w:t xml:space="preserve"> </w:t>
      </w:r>
      <w:r w:rsidRPr="001A7043">
        <w:rPr>
          <w:rFonts w:asciiTheme="minorHAnsi" w:eastAsia="Calibri" w:hAnsiTheme="minorHAnsi"/>
          <w:sz w:val="20"/>
          <w:szCs w:val="20"/>
          <w:lang w:val="nl-NL"/>
        </w:rPr>
        <w:t>Het aantal klachten van klokken lijkt stijgende te zijn, wat niet zo vreemd is omdat ze intensiever en meer gebruikt worden. Maar ook lijken de wat oudere klokken aan het eind van hun levensduur te raken. Dat resulteert vaak in vage klachten die niet reproduceerbaar zijn als je er weer een verse set batterijen in stopt.</w:t>
      </w:r>
      <w:r w:rsidRPr="001A7043">
        <w:rPr>
          <w:rFonts w:asciiTheme="minorHAnsi" w:eastAsia="Calibri" w:hAnsiTheme="minorHAnsi"/>
          <w:sz w:val="20"/>
          <w:szCs w:val="20"/>
          <w:lang w:val="nl-NL"/>
        </w:rPr>
        <w:br/>
        <w:t>Maar dus wel zaak om dat goed te blijven registreren. Daartoe zal er een aparte plek in de kast gecre</w:t>
      </w:r>
      <w:r w:rsidR="0001092C">
        <w:rPr>
          <w:rFonts w:asciiTheme="minorHAnsi" w:eastAsia="Calibri" w:hAnsiTheme="minorHAnsi"/>
          <w:sz w:val="20"/>
          <w:szCs w:val="20"/>
          <w:lang w:val="nl-NL"/>
        </w:rPr>
        <w:t>ë</w:t>
      </w:r>
      <w:r w:rsidRPr="001A7043">
        <w:rPr>
          <w:rFonts w:asciiTheme="minorHAnsi" w:eastAsia="Calibri" w:hAnsiTheme="minorHAnsi"/>
          <w:sz w:val="20"/>
          <w:szCs w:val="20"/>
          <w:lang w:val="nl-NL"/>
        </w:rPr>
        <w:t>erd worden waar briefjes komen te liggen om de klacht goed te omschrijven en dat dan ook duidelijk is dat die klokken nagekeken dienen te worden, iets wat nu niet altijd duidelijk lijkt te zijn.</w:t>
      </w:r>
    </w:p>
    <w:p w:rsidR="001A7043" w:rsidRPr="001A7043" w:rsidRDefault="001A7043" w:rsidP="001A7043">
      <w:pPr>
        <w:spacing w:after="200" w:line="276" w:lineRule="auto"/>
        <w:rPr>
          <w:rFonts w:asciiTheme="minorHAnsi" w:eastAsia="Calibri" w:hAnsiTheme="minorHAnsi"/>
          <w:sz w:val="20"/>
          <w:szCs w:val="20"/>
          <w:lang w:val="nl-NL"/>
        </w:rPr>
      </w:pPr>
      <w:r w:rsidRPr="001A7043">
        <w:rPr>
          <w:rFonts w:asciiTheme="minorHAnsi" w:eastAsia="Calibri" w:hAnsiTheme="minorHAnsi"/>
          <w:sz w:val="20"/>
          <w:szCs w:val="20"/>
          <w:lang w:val="nl-NL"/>
        </w:rPr>
        <w:t>Volgens de laatste telling hebben we 39 digitale klokken, waarvan er waarschijnlijk 2 afgeboekt gaan worden omdat ze niet door mij te repareren zijn. Een laatste poging wordt gedaan om met de leverancier contact op te nemen, wellicht komt daar een gouden tip van, maar is niet de verwachting.</w:t>
      </w:r>
      <w:r w:rsidRPr="001A7043">
        <w:rPr>
          <w:rFonts w:asciiTheme="minorHAnsi" w:eastAsia="Calibri" w:hAnsiTheme="minorHAnsi"/>
          <w:sz w:val="20"/>
          <w:szCs w:val="20"/>
          <w:lang w:val="nl-NL"/>
        </w:rPr>
        <w:br/>
        <w:t>Maar het aantal klokken is ruim voldoende en dat geldt eigenlijk ook voor de rest van het spelmateriaal. Er is wel ander materiaal dat aangevuld dient te worden zoals white</w:t>
      </w:r>
      <w:bookmarkStart w:id="0" w:name="_GoBack"/>
      <w:bookmarkEnd w:id="0"/>
      <w:r w:rsidRPr="001A7043">
        <w:rPr>
          <w:rFonts w:asciiTheme="minorHAnsi" w:eastAsia="Calibri" w:hAnsiTheme="minorHAnsi"/>
          <w:sz w:val="20"/>
          <w:szCs w:val="20"/>
          <w:lang w:val="nl-NL"/>
        </w:rPr>
        <w:t xml:space="preserve"> board stiften, printerpapier etc, dit zal voor de start van het seizoen allemaal aangevuld zijn. </w:t>
      </w:r>
    </w:p>
    <w:p w:rsidR="001A7043" w:rsidRPr="001A7043" w:rsidRDefault="001A7043" w:rsidP="001A7043">
      <w:pPr>
        <w:spacing w:after="200" w:line="276" w:lineRule="auto"/>
        <w:rPr>
          <w:rFonts w:asciiTheme="minorHAnsi" w:eastAsia="Calibri" w:hAnsiTheme="minorHAnsi"/>
          <w:sz w:val="20"/>
          <w:szCs w:val="20"/>
          <w:lang w:val="nl-NL"/>
        </w:rPr>
      </w:pPr>
      <w:r w:rsidRPr="001A7043">
        <w:rPr>
          <w:rFonts w:asciiTheme="minorHAnsi" w:eastAsia="Calibri" w:hAnsiTheme="minorHAnsi"/>
          <w:sz w:val="20"/>
          <w:szCs w:val="20"/>
          <w:lang w:val="nl-NL"/>
        </w:rPr>
        <w:t xml:space="preserve">Ons kostbaarste bezit, de digiborden, zijn een groot succes en worden daarnaast regelmatig uitgeleend tegen vergoeding. Door het bestuur is een voorstel ingediend voor een extra investering in dit systeem. Zie bij voorstellen.  </w:t>
      </w:r>
    </w:p>
    <w:p w:rsidR="001A7043" w:rsidRPr="001A7043" w:rsidRDefault="001A7043" w:rsidP="001A7043">
      <w:pPr>
        <w:spacing w:after="200" w:line="276" w:lineRule="auto"/>
        <w:rPr>
          <w:rFonts w:asciiTheme="minorHAnsi" w:eastAsia="Calibri" w:hAnsiTheme="minorHAnsi"/>
          <w:sz w:val="20"/>
          <w:szCs w:val="20"/>
          <w:lang w:val="nl-NL"/>
        </w:rPr>
      </w:pPr>
    </w:p>
    <w:p w:rsidR="001A7043" w:rsidRPr="001A7043" w:rsidRDefault="00323B42" w:rsidP="00323B42">
      <w:pPr>
        <w:spacing w:line="276" w:lineRule="auto"/>
        <w:rPr>
          <w:rFonts w:asciiTheme="minorHAnsi" w:eastAsia="Calibri" w:hAnsiTheme="minorHAnsi"/>
          <w:b/>
          <w:color w:val="FF0000"/>
          <w:lang w:val="nl-NL"/>
        </w:rPr>
      </w:pPr>
      <w:r>
        <w:rPr>
          <w:rFonts w:asciiTheme="minorHAnsi" w:eastAsia="Calibri" w:hAnsiTheme="minorHAnsi"/>
          <w:b/>
          <w:color w:val="FF0000"/>
          <w:lang w:val="nl-NL"/>
        </w:rPr>
        <w:t xml:space="preserve">05. </w:t>
      </w:r>
      <w:r w:rsidR="001A7043" w:rsidRPr="001A7043">
        <w:rPr>
          <w:rFonts w:asciiTheme="minorHAnsi" w:eastAsia="Calibri" w:hAnsiTheme="minorHAnsi"/>
          <w:b/>
          <w:color w:val="FF0000"/>
          <w:lang w:val="nl-NL"/>
        </w:rPr>
        <w:t xml:space="preserve">Jaarverslag clubblad </w:t>
      </w:r>
    </w:p>
    <w:p w:rsidR="001A7043" w:rsidRDefault="001A7043" w:rsidP="00323B42">
      <w:pPr>
        <w:spacing w:line="276" w:lineRule="auto"/>
        <w:rPr>
          <w:rFonts w:asciiTheme="minorHAnsi" w:eastAsia="Calibri" w:hAnsiTheme="minorHAnsi"/>
          <w:sz w:val="20"/>
          <w:szCs w:val="20"/>
          <w:lang w:val="nl-NL"/>
        </w:rPr>
      </w:pPr>
      <w:r w:rsidRPr="001A7043">
        <w:rPr>
          <w:rFonts w:asciiTheme="minorHAnsi" w:eastAsia="Calibri" w:hAnsiTheme="minorHAnsi"/>
          <w:sz w:val="20"/>
          <w:szCs w:val="20"/>
          <w:lang w:val="nl-NL"/>
        </w:rPr>
        <w:t>door Kees Volkers</w:t>
      </w:r>
    </w:p>
    <w:p w:rsidR="00323B42" w:rsidRPr="001A7043" w:rsidRDefault="00323B42" w:rsidP="00323B42">
      <w:pPr>
        <w:spacing w:line="276" w:lineRule="auto"/>
        <w:rPr>
          <w:rFonts w:asciiTheme="minorHAnsi" w:eastAsia="Calibri" w:hAnsiTheme="minorHAnsi"/>
          <w:sz w:val="20"/>
          <w:szCs w:val="20"/>
          <w:lang w:val="nl-NL"/>
        </w:rPr>
      </w:pPr>
    </w:p>
    <w:p w:rsidR="001A7043" w:rsidRPr="001A7043" w:rsidRDefault="001A7043" w:rsidP="001A7043">
      <w:pPr>
        <w:spacing w:after="200" w:line="276" w:lineRule="auto"/>
        <w:rPr>
          <w:rFonts w:asciiTheme="minorHAnsi" w:eastAsia="Calibri" w:hAnsiTheme="minorHAnsi"/>
          <w:sz w:val="20"/>
          <w:szCs w:val="20"/>
          <w:lang w:val="nl-NL"/>
        </w:rPr>
      </w:pPr>
      <w:r w:rsidRPr="001A7043">
        <w:rPr>
          <w:rFonts w:asciiTheme="minorHAnsi" w:eastAsia="Calibri" w:hAnsiTheme="minorHAnsi"/>
          <w:sz w:val="20"/>
          <w:szCs w:val="20"/>
          <w:lang w:val="nl-NL"/>
        </w:rPr>
        <w:t xml:space="preserve">Ons papieren clubblad </w:t>
      </w:r>
      <w:r w:rsidR="00323B42">
        <w:rPr>
          <w:rFonts w:asciiTheme="minorHAnsi" w:eastAsia="Calibri" w:hAnsiTheme="minorHAnsi"/>
          <w:sz w:val="20"/>
          <w:szCs w:val="20"/>
          <w:lang w:val="nl-NL"/>
        </w:rPr>
        <w:t xml:space="preserve">De Balans </w:t>
      </w:r>
      <w:r w:rsidRPr="001A7043">
        <w:rPr>
          <w:rFonts w:asciiTheme="minorHAnsi" w:eastAsia="Calibri" w:hAnsiTheme="minorHAnsi"/>
          <w:sz w:val="20"/>
          <w:szCs w:val="20"/>
          <w:lang w:val="nl-NL"/>
        </w:rPr>
        <w:t xml:space="preserve">is afgelopen seizoen 5x uitgekomen. De 36e jaargang telde 192 pagina's, een gemiddelde van bijna 40 pagina's. De redactie werd gevormd door John Temming, Jos Heesen, Tanja Veenstra (met Marjolein Swinkels), Peter Das en Kees Volkers. </w:t>
      </w:r>
    </w:p>
    <w:p w:rsidR="001A7043" w:rsidRPr="001A7043" w:rsidRDefault="001A7043" w:rsidP="001A7043">
      <w:pPr>
        <w:spacing w:after="200" w:line="276" w:lineRule="auto"/>
        <w:rPr>
          <w:rFonts w:asciiTheme="minorHAnsi" w:eastAsia="Calibri" w:hAnsiTheme="minorHAnsi"/>
          <w:sz w:val="20"/>
          <w:szCs w:val="20"/>
          <w:lang w:val="nl-NL"/>
        </w:rPr>
      </w:pPr>
      <w:r w:rsidRPr="001A7043">
        <w:rPr>
          <w:rFonts w:asciiTheme="minorHAnsi" w:eastAsia="Calibri" w:hAnsiTheme="minorHAnsi"/>
          <w:sz w:val="20"/>
          <w:szCs w:val="20"/>
          <w:lang w:val="nl-NL"/>
        </w:rPr>
        <w:t xml:space="preserve">Het experiment om het clubblad eerst uit te delen op de clubavond en pas na twee weken te verzenden heeft tot een wezenlijke besparing geleid. Toch blijft een reservering van zo'n 450 euro aan postzegels op jaarbasis nodig. </w:t>
      </w:r>
    </w:p>
    <w:p w:rsidR="001A7043" w:rsidRDefault="001A7043" w:rsidP="001A7043">
      <w:pPr>
        <w:spacing w:after="200" w:line="276" w:lineRule="auto"/>
        <w:rPr>
          <w:rFonts w:asciiTheme="minorHAnsi" w:eastAsia="Calibri" w:hAnsiTheme="minorHAnsi"/>
          <w:sz w:val="20"/>
          <w:szCs w:val="20"/>
          <w:lang w:val="nl-NL"/>
        </w:rPr>
      </w:pPr>
      <w:r w:rsidRPr="001A7043">
        <w:rPr>
          <w:rFonts w:asciiTheme="minorHAnsi" w:eastAsia="Calibri" w:hAnsiTheme="minorHAnsi"/>
          <w:sz w:val="20"/>
          <w:szCs w:val="20"/>
          <w:lang w:val="nl-NL"/>
        </w:rPr>
        <w:t xml:space="preserve">Er is een begin gemaakt met de digitalisering van alle jaargangen van De Balans. Het is de bedoeling om deze voor leden online te zetten. Daar zitten echter nog wel wat haken en ogen aan. Wordt vervolgd. </w:t>
      </w:r>
    </w:p>
    <w:p w:rsidR="00323B42" w:rsidRDefault="00323B42" w:rsidP="001A7043">
      <w:pPr>
        <w:spacing w:after="200" w:line="276" w:lineRule="auto"/>
        <w:rPr>
          <w:rFonts w:asciiTheme="minorHAnsi" w:eastAsia="Calibri" w:hAnsiTheme="minorHAnsi"/>
          <w:sz w:val="20"/>
          <w:szCs w:val="20"/>
          <w:lang w:val="nl-NL"/>
        </w:rPr>
      </w:pPr>
    </w:p>
    <w:p w:rsidR="00323B42" w:rsidRPr="00A83BBE" w:rsidRDefault="00323B42" w:rsidP="001A7043">
      <w:pPr>
        <w:spacing w:after="200" w:line="276" w:lineRule="auto"/>
        <w:rPr>
          <w:rFonts w:asciiTheme="minorHAnsi" w:eastAsia="Calibri" w:hAnsiTheme="minorHAnsi"/>
          <w:b/>
          <w:color w:val="FF0000"/>
          <w:lang w:val="nl-NL"/>
        </w:rPr>
      </w:pPr>
      <w:r w:rsidRPr="00A83BBE">
        <w:rPr>
          <w:rFonts w:asciiTheme="minorHAnsi" w:eastAsia="Calibri" w:hAnsiTheme="minorHAnsi"/>
          <w:b/>
          <w:color w:val="FF0000"/>
          <w:lang w:val="nl-NL"/>
        </w:rPr>
        <w:t>06. Jaarverslag Toto</w:t>
      </w:r>
    </w:p>
    <w:p w:rsidR="00323B42" w:rsidRPr="001A7043" w:rsidRDefault="00323B42" w:rsidP="001A7043">
      <w:pPr>
        <w:spacing w:after="200" w:line="276" w:lineRule="auto"/>
        <w:rPr>
          <w:rFonts w:asciiTheme="minorHAnsi" w:eastAsia="Calibri" w:hAnsiTheme="minorHAnsi"/>
          <w:sz w:val="20"/>
          <w:szCs w:val="20"/>
          <w:lang w:val="nl-NL"/>
        </w:rPr>
      </w:pPr>
      <w:r>
        <w:rPr>
          <w:rFonts w:asciiTheme="minorHAnsi" w:eastAsia="Calibri" w:hAnsiTheme="minorHAnsi"/>
          <w:sz w:val="20"/>
          <w:szCs w:val="20"/>
          <w:lang w:val="nl-NL"/>
        </w:rPr>
        <w:t xml:space="preserve">Er is dit jaar geen verslag </w:t>
      </w:r>
      <w:r w:rsidR="00A83BBE">
        <w:rPr>
          <w:rFonts w:asciiTheme="minorHAnsi" w:eastAsia="Calibri" w:hAnsiTheme="minorHAnsi"/>
          <w:sz w:val="20"/>
          <w:szCs w:val="20"/>
          <w:lang w:val="nl-NL"/>
        </w:rPr>
        <w:t xml:space="preserve">van de </w:t>
      </w:r>
      <w:r>
        <w:rPr>
          <w:rFonts w:asciiTheme="minorHAnsi" w:eastAsia="Calibri" w:hAnsiTheme="minorHAnsi"/>
          <w:sz w:val="20"/>
          <w:szCs w:val="20"/>
          <w:lang w:val="nl-NL"/>
        </w:rPr>
        <w:t>toto</w:t>
      </w:r>
      <w:r w:rsidR="00A83BBE">
        <w:rPr>
          <w:rFonts w:asciiTheme="minorHAnsi" w:eastAsia="Calibri" w:hAnsiTheme="minorHAnsi"/>
          <w:sz w:val="20"/>
          <w:szCs w:val="20"/>
          <w:lang w:val="nl-NL"/>
        </w:rPr>
        <w:t>commissie</w:t>
      </w:r>
      <w:r>
        <w:rPr>
          <w:rFonts w:asciiTheme="minorHAnsi" w:eastAsia="Calibri" w:hAnsiTheme="minorHAnsi"/>
          <w:sz w:val="20"/>
          <w:szCs w:val="20"/>
          <w:lang w:val="nl-NL"/>
        </w:rPr>
        <w:t xml:space="preserve">. </w:t>
      </w:r>
      <w:r w:rsidR="00A83BBE">
        <w:rPr>
          <w:rFonts w:asciiTheme="minorHAnsi" w:eastAsia="Calibri" w:hAnsiTheme="minorHAnsi"/>
          <w:sz w:val="20"/>
          <w:szCs w:val="20"/>
          <w:lang w:val="nl-NL"/>
        </w:rPr>
        <w:t xml:space="preserve">De animo voor de toto is afgelopen jaren duidelijk afgenomen en de vraag rijst dan ook of het zin heeft hiermee door te gaan. Als er echter mensen zijn die de toto nieuw leven in willen blazen, zal het bestuur dat uiteraard steunen.  </w:t>
      </w:r>
    </w:p>
    <w:p w:rsidR="00027ED6" w:rsidRPr="001A7043" w:rsidRDefault="00027ED6" w:rsidP="001A7043">
      <w:pPr>
        <w:spacing w:line="276" w:lineRule="auto"/>
        <w:rPr>
          <w:rFonts w:asciiTheme="minorHAnsi" w:hAnsiTheme="minorHAnsi"/>
          <w:sz w:val="20"/>
          <w:szCs w:val="20"/>
          <w:lang w:val="nl-NL"/>
        </w:rPr>
      </w:pPr>
    </w:p>
    <w:sectPr w:rsidR="00027ED6" w:rsidRPr="001A70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F0" w:rsidRDefault="00CD7AF0" w:rsidP="008314C9">
      <w:r>
        <w:separator/>
      </w:r>
    </w:p>
  </w:endnote>
  <w:endnote w:type="continuationSeparator" w:id="0">
    <w:p w:rsidR="00CD7AF0" w:rsidRDefault="00CD7AF0" w:rsidP="0083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5773"/>
      <w:docPartObj>
        <w:docPartGallery w:val="Page Numbers (Bottom of Page)"/>
        <w:docPartUnique/>
      </w:docPartObj>
    </w:sdtPr>
    <w:sdtEndPr>
      <w:rPr>
        <w:sz w:val="20"/>
        <w:szCs w:val="20"/>
      </w:rPr>
    </w:sdtEndPr>
    <w:sdtContent>
      <w:p w:rsidR="008314C9" w:rsidRPr="008314C9" w:rsidRDefault="008314C9">
        <w:pPr>
          <w:pStyle w:val="Voettekst"/>
          <w:jc w:val="center"/>
          <w:rPr>
            <w:sz w:val="20"/>
            <w:szCs w:val="20"/>
          </w:rPr>
        </w:pPr>
        <w:r w:rsidRPr="008314C9">
          <w:rPr>
            <w:sz w:val="20"/>
            <w:szCs w:val="20"/>
          </w:rPr>
          <w:fldChar w:fldCharType="begin"/>
        </w:r>
        <w:r w:rsidRPr="008314C9">
          <w:rPr>
            <w:sz w:val="20"/>
            <w:szCs w:val="20"/>
          </w:rPr>
          <w:instrText>PAGE   \* MERGEFORMAT</w:instrText>
        </w:r>
        <w:r w:rsidRPr="008314C9">
          <w:rPr>
            <w:sz w:val="20"/>
            <w:szCs w:val="20"/>
          </w:rPr>
          <w:fldChar w:fldCharType="separate"/>
        </w:r>
        <w:r w:rsidR="0001092C" w:rsidRPr="0001092C">
          <w:rPr>
            <w:noProof/>
            <w:sz w:val="20"/>
            <w:szCs w:val="20"/>
            <w:lang w:val="nl-NL"/>
          </w:rPr>
          <w:t>5</w:t>
        </w:r>
        <w:r w:rsidRPr="008314C9">
          <w:rPr>
            <w:sz w:val="20"/>
            <w:szCs w:val="20"/>
          </w:rPr>
          <w:fldChar w:fldCharType="end"/>
        </w:r>
      </w:p>
    </w:sdtContent>
  </w:sdt>
  <w:p w:rsidR="008314C9" w:rsidRDefault="008314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F0" w:rsidRDefault="00CD7AF0" w:rsidP="008314C9">
      <w:r>
        <w:separator/>
      </w:r>
    </w:p>
  </w:footnote>
  <w:footnote w:type="continuationSeparator" w:id="0">
    <w:p w:rsidR="00CD7AF0" w:rsidRDefault="00CD7AF0" w:rsidP="00831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726A"/>
    <w:multiLevelType w:val="hybridMultilevel"/>
    <w:tmpl w:val="3304985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14"/>
    <w:rsid w:val="00002486"/>
    <w:rsid w:val="00003DA1"/>
    <w:rsid w:val="0001092C"/>
    <w:rsid w:val="00027ED6"/>
    <w:rsid w:val="000B4F81"/>
    <w:rsid w:val="000B655D"/>
    <w:rsid w:val="000E615A"/>
    <w:rsid w:val="00163907"/>
    <w:rsid w:val="001A7043"/>
    <w:rsid w:val="001D7508"/>
    <w:rsid w:val="0020265C"/>
    <w:rsid w:val="00320557"/>
    <w:rsid w:val="00323B42"/>
    <w:rsid w:val="003A3971"/>
    <w:rsid w:val="003B5E72"/>
    <w:rsid w:val="003F42FF"/>
    <w:rsid w:val="003F54EE"/>
    <w:rsid w:val="00486EDC"/>
    <w:rsid w:val="004F583B"/>
    <w:rsid w:val="00506360"/>
    <w:rsid w:val="00516414"/>
    <w:rsid w:val="005231DA"/>
    <w:rsid w:val="0053187F"/>
    <w:rsid w:val="00553018"/>
    <w:rsid w:val="00581428"/>
    <w:rsid w:val="006177CD"/>
    <w:rsid w:val="006813F0"/>
    <w:rsid w:val="00776BDC"/>
    <w:rsid w:val="00800FE9"/>
    <w:rsid w:val="008314C9"/>
    <w:rsid w:val="008E5DD6"/>
    <w:rsid w:val="009310F8"/>
    <w:rsid w:val="009962B7"/>
    <w:rsid w:val="009E5748"/>
    <w:rsid w:val="00A14A7A"/>
    <w:rsid w:val="00A74376"/>
    <w:rsid w:val="00A81346"/>
    <w:rsid w:val="00A83BBE"/>
    <w:rsid w:val="00AD05F4"/>
    <w:rsid w:val="00B150E2"/>
    <w:rsid w:val="00B452D3"/>
    <w:rsid w:val="00B82A44"/>
    <w:rsid w:val="00B95B10"/>
    <w:rsid w:val="00BB7E9E"/>
    <w:rsid w:val="00C551B1"/>
    <w:rsid w:val="00CA0985"/>
    <w:rsid w:val="00CA17CE"/>
    <w:rsid w:val="00CD325E"/>
    <w:rsid w:val="00CD7AF0"/>
    <w:rsid w:val="00D6190C"/>
    <w:rsid w:val="00D6388D"/>
    <w:rsid w:val="00D9155D"/>
    <w:rsid w:val="00E14EF8"/>
    <w:rsid w:val="00E51553"/>
    <w:rsid w:val="00E521E2"/>
    <w:rsid w:val="00E82197"/>
    <w:rsid w:val="00EF37AE"/>
    <w:rsid w:val="00F253B2"/>
    <w:rsid w:val="00F5618A"/>
    <w:rsid w:val="00F847BA"/>
    <w:rsid w:val="00FA050A"/>
    <w:rsid w:val="00FD62EE"/>
    <w:rsid w:val="00FE23FD"/>
    <w:rsid w:val="00FE2D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618A"/>
    <w:rPr>
      <w:sz w:val="24"/>
      <w:szCs w:val="24"/>
      <w:lang w:val="en-US"/>
    </w:rPr>
  </w:style>
  <w:style w:type="paragraph" w:styleId="Kop1">
    <w:name w:val="heading 1"/>
    <w:basedOn w:val="Standaard"/>
    <w:next w:val="Standaard"/>
    <w:link w:val="Kop1Char"/>
    <w:qFormat/>
    <w:rsid w:val="00FE2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E23FD"/>
    <w:pPr>
      <w:keepNext/>
      <w:keepLines/>
      <w:spacing w:before="480" w:after="240"/>
      <w:outlineLvl w:val="1"/>
    </w:pPr>
    <w:rPr>
      <w:rFonts w:asciiTheme="majorHAnsi" w:eastAsiaTheme="majorEastAsia" w:hAnsiTheme="majorHAnsi" w:cstheme="majorBidi"/>
      <w:b/>
      <w:bCs/>
      <w:sz w:val="26"/>
      <w:szCs w:val="26"/>
      <w:lang w:val="nl-NL"/>
    </w:rPr>
  </w:style>
  <w:style w:type="paragraph" w:styleId="Kop3">
    <w:name w:val="heading 3"/>
    <w:basedOn w:val="Standaard"/>
    <w:next w:val="Standaard"/>
    <w:link w:val="Kop3Char"/>
    <w:semiHidden/>
    <w:unhideWhenUsed/>
    <w:qFormat/>
    <w:rsid w:val="00027ED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qFormat/>
    <w:rsid w:val="00F5618A"/>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rsid w:val="00F5618A"/>
    <w:rPr>
      <w:rFonts w:asciiTheme="majorHAnsi" w:eastAsiaTheme="majorEastAsia" w:hAnsiTheme="majorHAnsi" w:cstheme="majorBidi"/>
      <w:sz w:val="24"/>
      <w:szCs w:val="24"/>
      <w:lang w:val="en-US"/>
    </w:rPr>
  </w:style>
  <w:style w:type="character" w:styleId="Zwaar">
    <w:name w:val="Strong"/>
    <w:uiPriority w:val="22"/>
    <w:qFormat/>
    <w:rsid w:val="00F5618A"/>
    <w:rPr>
      <w:b/>
      <w:bCs/>
    </w:rPr>
  </w:style>
  <w:style w:type="character" w:styleId="Nadruk">
    <w:name w:val="Emphasis"/>
    <w:basedOn w:val="Standaardalinea-lettertype"/>
    <w:uiPriority w:val="20"/>
    <w:qFormat/>
    <w:rsid w:val="00F5618A"/>
    <w:rPr>
      <w:i/>
      <w:iCs/>
    </w:rPr>
  </w:style>
  <w:style w:type="character" w:customStyle="1" w:styleId="Kop2Char">
    <w:name w:val="Kop 2 Char"/>
    <w:basedOn w:val="Standaardalinea-lettertype"/>
    <w:link w:val="Kop2"/>
    <w:uiPriority w:val="9"/>
    <w:rsid w:val="00FE23FD"/>
    <w:rPr>
      <w:rFonts w:asciiTheme="majorHAnsi" w:eastAsiaTheme="majorEastAsia" w:hAnsiTheme="majorHAnsi" w:cstheme="majorBidi"/>
      <w:b/>
      <w:bCs/>
      <w:sz w:val="26"/>
      <w:szCs w:val="26"/>
    </w:rPr>
  </w:style>
  <w:style w:type="paragraph" w:customStyle="1" w:styleId="Auteur">
    <w:name w:val="Auteur"/>
    <w:basedOn w:val="Standaard"/>
    <w:qFormat/>
    <w:rsid w:val="00FE23FD"/>
    <w:pPr>
      <w:spacing w:after="240"/>
      <w:contextualSpacing/>
    </w:pPr>
    <w:rPr>
      <w:rFonts w:asciiTheme="minorHAnsi" w:eastAsiaTheme="minorHAnsi" w:hAnsiTheme="minorHAnsi" w:cstheme="minorBidi"/>
      <w:sz w:val="22"/>
      <w:szCs w:val="22"/>
      <w:lang w:val="nl-NL"/>
    </w:rPr>
  </w:style>
  <w:style w:type="paragraph" w:customStyle="1" w:styleId="Kop1auteur">
    <w:name w:val="Kop 1 + auteur"/>
    <w:basedOn w:val="Kop1"/>
    <w:qFormat/>
    <w:rsid w:val="00FE23FD"/>
    <w:pPr>
      <w:pageBreakBefore/>
      <w:spacing w:before="0" w:after="240"/>
    </w:pPr>
    <w:rPr>
      <w:color w:val="auto"/>
      <w:lang w:val="nl-NL"/>
    </w:rPr>
  </w:style>
  <w:style w:type="character" w:customStyle="1" w:styleId="Kop1Char">
    <w:name w:val="Kop 1 Char"/>
    <w:basedOn w:val="Standaardalinea-lettertype"/>
    <w:link w:val="Kop1"/>
    <w:rsid w:val="00FE23FD"/>
    <w:rPr>
      <w:rFonts w:asciiTheme="majorHAnsi" w:eastAsiaTheme="majorEastAsia" w:hAnsiTheme="majorHAnsi" w:cstheme="majorBidi"/>
      <w:b/>
      <w:bCs/>
      <w:color w:val="365F91" w:themeColor="accent1" w:themeShade="BF"/>
      <w:sz w:val="28"/>
      <w:szCs w:val="28"/>
      <w:lang w:val="en-US"/>
    </w:rPr>
  </w:style>
  <w:style w:type="paragraph" w:styleId="Koptekst">
    <w:name w:val="header"/>
    <w:basedOn w:val="Standaard"/>
    <w:link w:val="KoptekstChar"/>
    <w:uiPriority w:val="99"/>
    <w:unhideWhenUsed/>
    <w:rsid w:val="008314C9"/>
    <w:pPr>
      <w:tabs>
        <w:tab w:val="center" w:pos="4536"/>
        <w:tab w:val="right" w:pos="9072"/>
      </w:tabs>
    </w:pPr>
  </w:style>
  <w:style w:type="character" w:customStyle="1" w:styleId="KoptekstChar">
    <w:name w:val="Koptekst Char"/>
    <w:basedOn w:val="Standaardalinea-lettertype"/>
    <w:link w:val="Koptekst"/>
    <w:uiPriority w:val="99"/>
    <w:rsid w:val="008314C9"/>
    <w:rPr>
      <w:sz w:val="24"/>
      <w:szCs w:val="24"/>
      <w:lang w:val="en-US"/>
    </w:rPr>
  </w:style>
  <w:style w:type="paragraph" w:styleId="Voettekst">
    <w:name w:val="footer"/>
    <w:basedOn w:val="Standaard"/>
    <w:link w:val="VoettekstChar"/>
    <w:uiPriority w:val="99"/>
    <w:unhideWhenUsed/>
    <w:rsid w:val="008314C9"/>
    <w:pPr>
      <w:tabs>
        <w:tab w:val="center" w:pos="4536"/>
        <w:tab w:val="right" w:pos="9072"/>
      </w:tabs>
    </w:pPr>
  </w:style>
  <w:style w:type="character" w:customStyle="1" w:styleId="VoettekstChar">
    <w:name w:val="Voettekst Char"/>
    <w:basedOn w:val="Standaardalinea-lettertype"/>
    <w:link w:val="Voettekst"/>
    <w:uiPriority w:val="99"/>
    <w:rsid w:val="008314C9"/>
    <w:rPr>
      <w:sz w:val="24"/>
      <w:szCs w:val="24"/>
      <w:lang w:val="en-US"/>
    </w:rPr>
  </w:style>
  <w:style w:type="character" w:customStyle="1" w:styleId="Kop3Char">
    <w:name w:val="Kop 3 Char"/>
    <w:basedOn w:val="Standaardalinea-lettertype"/>
    <w:link w:val="Kop3"/>
    <w:semiHidden/>
    <w:rsid w:val="00027ED6"/>
    <w:rPr>
      <w:rFonts w:asciiTheme="majorHAnsi" w:eastAsiaTheme="majorEastAsia" w:hAnsiTheme="majorHAnsi" w:cstheme="majorBidi"/>
      <w:b/>
      <w:b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618A"/>
    <w:rPr>
      <w:sz w:val="24"/>
      <w:szCs w:val="24"/>
      <w:lang w:val="en-US"/>
    </w:rPr>
  </w:style>
  <w:style w:type="paragraph" w:styleId="Kop1">
    <w:name w:val="heading 1"/>
    <w:basedOn w:val="Standaard"/>
    <w:next w:val="Standaard"/>
    <w:link w:val="Kop1Char"/>
    <w:qFormat/>
    <w:rsid w:val="00FE2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E23FD"/>
    <w:pPr>
      <w:keepNext/>
      <w:keepLines/>
      <w:spacing w:before="480" w:after="240"/>
      <w:outlineLvl w:val="1"/>
    </w:pPr>
    <w:rPr>
      <w:rFonts w:asciiTheme="majorHAnsi" w:eastAsiaTheme="majorEastAsia" w:hAnsiTheme="majorHAnsi" w:cstheme="majorBidi"/>
      <w:b/>
      <w:bCs/>
      <w:sz w:val="26"/>
      <w:szCs w:val="26"/>
      <w:lang w:val="nl-NL"/>
    </w:rPr>
  </w:style>
  <w:style w:type="paragraph" w:styleId="Kop3">
    <w:name w:val="heading 3"/>
    <w:basedOn w:val="Standaard"/>
    <w:next w:val="Standaard"/>
    <w:link w:val="Kop3Char"/>
    <w:semiHidden/>
    <w:unhideWhenUsed/>
    <w:qFormat/>
    <w:rsid w:val="00027ED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qFormat/>
    <w:rsid w:val="00F5618A"/>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rsid w:val="00F5618A"/>
    <w:rPr>
      <w:rFonts w:asciiTheme="majorHAnsi" w:eastAsiaTheme="majorEastAsia" w:hAnsiTheme="majorHAnsi" w:cstheme="majorBidi"/>
      <w:sz w:val="24"/>
      <w:szCs w:val="24"/>
      <w:lang w:val="en-US"/>
    </w:rPr>
  </w:style>
  <w:style w:type="character" w:styleId="Zwaar">
    <w:name w:val="Strong"/>
    <w:uiPriority w:val="22"/>
    <w:qFormat/>
    <w:rsid w:val="00F5618A"/>
    <w:rPr>
      <w:b/>
      <w:bCs/>
    </w:rPr>
  </w:style>
  <w:style w:type="character" w:styleId="Nadruk">
    <w:name w:val="Emphasis"/>
    <w:basedOn w:val="Standaardalinea-lettertype"/>
    <w:uiPriority w:val="20"/>
    <w:qFormat/>
    <w:rsid w:val="00F5618A"/>
    <w:rPr>
      <w:i/>
      <w:iCs/>
    </w:rPr>
  </w:style>
  <w:style w:type="character" w:customStyle="1" w:styleId="Kop2Char">
    <w:name w:val="Kop 2 Char"/>
    <w:basedOn w:val="Standaardalinea-lettertype"/>
    <w:link w:val="Kop2"/>
    <w:uiPriority w:val="9"/>
    <w:rsid w:val="00FE23FD"/>
    <w:rPr>
      <w:rFonts w:asciiTheme="majorHAnsi" w:eastAsiaTheme="majorEastAsia" w:hAnsiTheme="majorHAnsi" w:cstheme="majorBidi"/>
      <w:b/>
      <w:bCs/>
      <w:sz w:val="26"/>
      <w:szCs w:val="26"/>
    </w:rPr>
  </w:style>
  <w:style w:type="paragraph" w:customStyle="1" w:styleId="Auteur">
    <w:name w:val="Auteur"/>
    <w:basedOn w:val="Standaard"/>
    <w:qFormat/>
    <w:rsid w:val="00FE23FD"/>
    <w:pPr>
      <w:spacing w:after="240"/>
      <w:contextualSpacing/>
    </w:pPr>
    <w:rPr>
      <w:rFonts w:asciiTheme="minorHAnsi" w:eastAsiaTheme="minorHAnsi" w:hAnsiTheme="minorHAnsi" w:cstheme="minorBidi"/>
      <w:sz w:val="22"/>
      <w:szCs w:val="22"/>
      <w:lang w:val="nl-NL"/>
    </w:rPr>
  </w:style>
  <w:style w:type="paragraph" w:customStyle="1" w:styleId="Kop1auteur">
    <w:name w:val="Kop 1 + auteur"/>
    <w:basedOn w:val="Kop1"/>
    <w:qFormat/>
    <w:rsid w:val="00FE23FD"/>
    <w:pPr>
      <w:pageBreakBefore/>
      <w:spacing w:before="0" w:after="240"/>
    </w:pPr>
    <w:rPr>
      <w:color w:val="auto"/>
      <w:lang w:val="nl-NL"/>
    </w:rPr>
  </w:style>
  <w:style w:type="character" w:customStyle="1" w:styleId="Kop1Char">
    <w:name w:val="Kop 1 Char"/>
    <w:basedOn w:val="Standaardalinea-lettertype"/>
    <w:link w:val="Kop1"/>
    <w:rsid w:val="00FE23FD"/>
    <w:rPr>
      <w:rFonts w:asciiTheme="majorHAnsi" w:eastAsiaTheme="majorEastAsia" w:hAnsiTheme="majorHAnsi" w:cstheme="majorBidi"/>
      <w:b/>
      <w:bCs/>
      <w:color w:val="365F91" w:themeColor="accent1" w:themeShade="BF"/>
      <w:sz w:val="28"/>
      <w:szCs w:val="28"/>
      <w:lang w:val="en-US"/>
    </w:rPr>
  </w:style>
  <w:style w:type="paragraph" w:styleId="Koptekst">
    <w:name w:val="header"/>
    <w:basedOn w:val="Standaard"/>
    <w:link w:val="KoptekstChar"/>
    <w:uiPriority w:val="99"/>
    <w:unhideWhenUsed/>
    <w:rsid w:val="008314C9"/>
    <w:pPr>
      <w:tabs>
        <w:tab w:val="center" w:pos="4536"/>
        <w:tab w:val="right" w:pos="9072"/>
      </w:tabs>
    </w:pPr>
  </w:style>
  <w:style w:type="character" w:customStyle="1" w:styleId="KoptekstChar">
    <w:name w:val="Koptekst Char"/>
    <w:basedOn w:val="Standaardalinea-lettertype"/>
    <w:link w:val="Koptekst"/>
    <w:uiPriority w:val="99"/>
    <w:rsid w:val="008314C9"/>
    <w:rPr>
      <w:sz w:val="24"/>
      <w:szCs w:val="24"/>
      <w:lang w:val="en-US"/>
    </w:rPr>
  </w:style>
  <w:style w:type="paragraph" w:styleId="Voettekst">
    <w:name w:val="footer"/>
    <w:basedOn w:val="Standaard"/>
    <w:link w:val="VoettekstChar"/>
    <w:uiPriority w:val="99"/>
    <w:unhideWhenUsed/>
    <w:rsid w:val="008314C9"/>
    <w:pPr>
      <w:tabs>
        <w:tab w:val="center" w:pos="4536"/>
        <w:tab w:val="right" w:pos="9072"/>
      </w:tabs>
    </w:pPr>
  </w:style>
  <w:style w:type="character" w:customStyle="1" w:styleId="VoettekstChar">
    <w:name w:val="Voettekst Char"/>
    <w:basedOn w:val="Standaardalinea-lettertype"/>
    <w:link w:val="Voettekst"/>
    <w:uiPriority w:val="99"/>
    <w:rsid w:val="008314C9"/>
    <w:rPr>
      <w:sz w:val="24"/>
      <w:szCs w:val="24"/>
      <w:lang w:val="en-US"/>
    </w:rPr>
  </w:style>
  <w:style w:type="character" w:customStyle="1" w:styleId="Kop3Char">
    <w:name w:val="Kop 3 Char"/>
    <w:basedOn w:val="Standaardalinea-lettertype"/>
    <w:link w:val="Kop3"/>
    <w:semiHidden/>
    <w:rsid w:val="00027ED6"/>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1821</Words>
  <Characters>10019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kvolk</cp:lastModifiedBy>
  <cp:revision>4</cp:revision>
  <dcterms:created xsi:type="dcterms:W3CDTF">2015-08-18T10:01:00Z</dcterms:created>
  <dcterms:modified xsi:type="dcterms:W3CDTF">2015-08-18T14:35:00Z</dcterms:modified>
</cp:coreProperties>
</file>